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C17C1DE" w14:textId="12D62209" w:rsidR="00DD20DE" w:rsidRDefault="00DD20DE" w:rsidP="00C6734D">
      <w:pPr>
        <w:tabs>
          <w:tab w:val="left" w:pos="212"/>
          <w:tab w:val="left" w:pos="426"/>
          <w:tab w:val="left" w:pos="1275"/>
          <w:tab w:val="left" w:pos="7371"/>
        </w:tabs>
        <w:spacing w:after="120" w:afterAutospacing="0" w:line="360" w:lineRule="auto"/>
        <w:jc w:val="right"/>
        <w:rPr>
          <w:rFonts w:ascii="Arial" w:hAnsi="Arial" w:cs="Arial"/>
          <w:b/>
          <w:sz w:val="22"/>
        </w:rPr>
      </w:pPr>
      <w:bookmarkStart w:id="0" w:name="_Toc297911526"/>
      <w:bookmarkStart w:id="1" w:name="_Ref298493951"/>
      <w:bookmarkStart w:id="2" w:name="_Toc298509108"/>
      <w:bookmarkStart w:id="3" w:name="_Toc299478930"/>
      <w:bookmarkStart w:id="4" w:name="_Toc332177496"/>
      <w:bookmarkStart w:id="5" w:name="_Toc332181053"/>
      <w:r w:rsidRPr="00C6734D">
        <w:rPr>
          <w:rFonts w:ascii="Arial" w:hAnsi="Arial" w:cs="Arial"/>
          <w:b/>
          <w:sz w:val="22"/>
        </w:rPr>
        <w:t xml:space="preserve">CIRCOLARE N. </w:t>
      </w:r>
      <w:r w:rsidR="00094E24" w:rsidRPr="00C6734D">
        <w:rPr>
          <w:rFonts w:ascii="Arial" w:hAnsi="Arial" w:cs="Arial"/>
          <w:b/>
          <w:sz w:val="22"/>
        </w:rPr>
        <w:t>0</w:t>
      </w:r>
      <w:r w:rsidR="007041BA" w:rsidRPr="00C6734D">
        <w:rPr>
          <w:rFonts w:ascii="Arial" w:hAnsi="Arial" w:cs="Arial"/>
          <w:b/>
          <w:sz w:val="22"/>
        </w:rPr>
        <w:t>5</w:t>
      </w:r>
      <w:r w:rsidRPr="00C6734D">
        <w:rPr>
          <w:rFonts w:ascii="Arial" w:hAnsi="Arial" w:cs="Arial"/>
          <w:b/>
          <w:sz w:val="22"/>
        </w:rPr>
        <w:t>/2020</w:t>
      </w:r>
    </w:p>
    <w:p w14:paraId="3BE47F53" w14:textId="77777777" w:rsidR="00737B97" w:rsidRPr="00C6734D" w:rsidRDefault="00737B97" w:rsidP="00C6734D">
      <w:pPr>
        <w:tabs>
          <w:tab w:val="left" w:pos="212"/>
          <w:tab w:val="left" w:pos="426"/>
          <w:tab w:val="left" w:pos="1275"/>
          <w:tab w:val="left" w:pos="7371"/>
        </w:tabs>
        <w:spacing w:after="120" w:afterAutospacing="0" w:line="360" w:lineRule="auto"/>
        <w:jc w:val="right"/>
        <w:rPr>
          <w:rFonts w:ascii="Arial" w:hAnsi="Arial" w:cs="Arial"/>
          <w:b/>
          <w:sz w:val="22"/>
        </w:rPr>
      </w:pPr>
    </w:p>
    <w:p w14:paraId="675BBFE7" w14:textId="07B3F6FA" w:rsidR="00DD20DE" w:rsidRPr="00737B97" w:rsidRDefault="007041BA" w:rsidP="00C6734D">
      <w:pPr>
        <w:tabs>
          <w:tab w:val="left" w:pos="142"/>
          <w:tab w:val="left" w:pos="6521"/>
        </w:tabs>
        <w:autoSpaceDE w:val="0"/>
        <w:autoSpaceDN w:val="0"/>
        <w:adjustRightInd w:val="0"/>
        <w:spacing w:after="0" w:afterAutospacing="0" w:line="360" w:lineRule="auto"/>
        <w:jc w:val="right"/>
        <w:rPr>
          <w:rFonts w:ascii="Arial" w:hAnsi="Arial" w:cs="Arial"/>
          <w:sz w:val="22"/>
        </w:rPr>
      </w:pPr>
      <w:r w:rsidRPr="00737B97">
        <w:rPr>
          <w:rFonts w:ascii="Arial" w:hAnsi="Arial" w:cs="Arial"/>
          <w:sz w:val="22"/>
        </w:rPr>
        <w:t>01</w:t>
      </w:r>
      <w:r w:rsidR="00DD20DE" w:rsidRPr="00737B97">
        <w:rPr>
          <w:rFonts w:ascii="Arial" w:hAnsi="Arial" w:cs="Arial"/>
          <w:sz w:val="22"/>
        </w:rPr>
        <w:t xml:space="preserve"> </w:t>
      </w:r>
      <w:r w:rsidRPr="00737B97">
        <w:rPr>
          <w:rFonts w:ascii="Arial" w:hAnsi="Arial" w:cs="Arial"/>
          <w:sz w:val="22"/>
        </w:rPr>
        <w:t>aprile</w:t>
      </w:r>
      <w:r w:rsidR="00DD20DE" w:rsidRPr="00737B97">
        <w:rPr>
          <w:rFonts w:ascii="Arial" w:hAnsi="Arial" w:cs="Arial"/>
          <w:sz w:val="22"/>
        </w:rPr>
        <w:t xml:space="preserve"> 2020</w:t>
      </w:r>
    </w:p>
    <w:p w14:paraId="000E186A" w14:textId="231B1125" w:rsidR="00DD20DE" w:rsidRDefault="00DD20DE" w:rsidP="00C6734D">
      <w:pPr>
        <w:tabs>
          <w:tab w:val="left" w:pos="212"/>
          <w:tab w:val="left" w:pos="567"/>
          <w:tab w:val="left" w:pos="1275"/>
          <w:tab w:val="left" w:pos="7371"/>
        </w:tabs>
        <w:spacing w:after="0" w:afterAutospacing="0" w:line="360" w:lineRule="auto"/>
        <w:rPr>
          <w:rFonts w:ascii="Arial" w:hAnsi="Arial" w:cs="Arial"/>
          <w:sz w:val="22"/>
        </w:rPr>
      </w:pPr>
    </w:p>
    <w:p w14:paraId="606D738F" w14:textId="77777777" w:rsidR="00737B97" w:rsidRPr="00737B97" w:rsidRDefault="00737B97" w:rsidP="00C6734D">
      <w:pPr>
        <w:tabs>
          <w:tab w:val="left" w:pos="212"/>
          <w:tab w:val="left" w:pos="567"/>
          <w:tab w:val="left" w:pos="1275"/>
          <w:tab w:val="left" w:pos="7371"/>
        </w:tabs>
        <w:spacing w:after="0" w:afterAutospacing="0" w:line="360" w:lineRule="auto"/>
        <w:rPr>
          <w:rFonts w:ascii="Arial" w:hAnsi="Arial" w:cs="Arial"/>
          <w:sz w:val="22"/>
        </w:rPr>
      </w:pPr>
    </w:p>
    <w:p w14:paraId="6F6544DF" w14:textId="71290A52" w:rsidR="00DD20DE" w:rsidRPr="00737B97" w:rsidRDefault="00DD20DE" w:rsidP="00C6734D">
      <w:pPr>
        <w:tabs>
          <w:tab w:val="left" w:pos="212"/>
          <w:tab w:val="left" w:pos="567"/>
          <w:tab w:val="left" w:pos="1275"/>
          <w:tab w:val="left" w:pos="7371"/>
        </w:tabs>
        <w:spacing w:after="0" w:afterAutospacing="0" w:line="360" w:lineRule="auto"/>
        <w:rPr>
          <w:rFonts w:ascii="Arial" w:hAnsi="Arial" w:cs="Arial"/>
          <w:sz w:val="22"/>
        </w:rPr>
      </w:pPr>
      <w:r w:rsidRPr="00737B97">
        <w:rPr>
          <w:rFonts w:ascii="Arial" w:hAnsi="Arial" w:cs="Arial"/>
          <w:sz w:val="22"/>
        </w:rPr>
        <w:t xml:space="preserve">Oggetto: </w:t>
      </w:r>
      <w:r w:rsidR="006F2C3B" w:rsidRPr="00737B97">
        <w:rPr>
          <w:rFonts w:ascii="Arial" w:hAnsi="Arial" w:cs="Arial"/>
          <w:b/>
          <w:sz w:val="22"/>
          <w:u w:val="single"/>
        </w:rPr>
        <w:t xml:space="preserve">Indennità per l’emergenza Covid-19 </w:t>
      </w:r>
      <w:r w:rsidR="00737B97" w:rsidRPr="00737B97">
        <w:rPr>
          <w:rFonts w:ascii="Arial" w:hAnsi="Arial" w:cs="Arial"/>
          <w:b/>
          <w:sz w:val="22"/>
          <w:u w:val="single"/>
        </w:rPr>
        <w:t>-</w:t>
      </w:r>
      <w:r w:rsidR="006F2C3B" w:rsidRPr="00737B97">
        <w:rPr>
          <w:rFonts w:ascii="Arial" w:hAnsi="Arial" w:cs="Arial"/>
          <w:b/>
          <w:sz w:val="22"/>
          <w:u w:val="single"/>
        </w:rPr>
        <w:t xml:space="preserve"> Bonus 600 Euro</w:t>
      </w:r>
    </w:p>
    <w:p w14:paraId="0B762581" w14:textId="7968F608" w:rsidR="00DD20DE" w:rsidRDefault="00DD20DE" w:rsidP="00C6734D">
      <w:pPr>
        <w:tabs>
          <w:tab w:val="left" w:pos="212"/>
          <w:tab w:val="left" w:pos="567"/>
          <w:tab w:val="left" w:pos="1275"/>
          <w:tab w:val="left" w:pos="7371"/>
        </w:tabs>
        <w:spacing w:after="0" w:afterAutospacing="0" w:line="360" w:lineRule="auto"/>
        <w:rPr>
          <w:rFonts w:ascii="Arial" w:hAnsi="Arial" w:cs="Arial"/>
          <w:sz w:val="22"/>
        </w:rPr>
      </w:pPr>
    </w:p>
    <w:p w14:paraId="4AB3796E" w14:textId="77777777" w:rsidR="00737B97" w:rsidRPr="00737B97" w:rsidRDefault="00737B97" w:rsidP="00C6734D">
      <w:pPr>
        <w:tabs>
          <w:tab w:val="left" w:pos="212"/>
          <w:tab w:val="left" w:pos="567"/>
          <w:tab w:val="left" w:pos="1275"/>
          <w:tab w:val="left" w:pos="7371"/>
        </w:tabs>
        <w:spacing w:after="0" w:afterAutospacing="0" w:line="360" w:lineRule="auto"/>
        <w:rPr>
          <w:rFonts w:ascii="Arial" w:hAnsi="Arial" w:cs="Arial"/>
          <w:sz w:val="22"/>
        </w:rPr>
      </w:pPr>
    </w:p>
    <w:p w14:paraId="54E36ECB" w14:textId="37CB407F" w:rsidR="00DD20DE" w:rsidRPr="00737B97" w:rsidRDefault="00DD20DE" w:rsidP="00737B97">
      <w:pPr>
        <w:tabs>
          <w:tab w:val="left" w:pos="212"/>
          <w:tab w:val="left" w:pos="567"/>
          <w:tab w:val="left" w:pos="1275"/>
          <w:tab w:val="left" w:pos="7371"/>
        </w:tabs>
        <w:spacing w:after="120" w:afterAutospacing="0" w:line="480" w:lineRule="auto"/>
        <w:rPr>
          <w:rFonts w:ascii="Arial" w:hAnsi="Arial" w:cs="Arial"/>
          <w:sz w:val="22"/>
        </w:rPr>
      </w:pPr>
      <w:r w:rsidRPr="00737B97">
        <w:rPr>
          <w:rFonts w:ascii="Arial" w:hAnsi="Arial" w:cs="Arial"/>
          <w:sz w:val="22"/>
        </w:rPr>
        <w:t>Spettabile Clientela,</w:t>
      </w:r>
    </w:p>
    <w:p w14:paraId="341E3C69" w14:textId="5F1B49BA" w:rsidR="00DD20DE" w:rsidRPr="00737B97" w:rsidRDefault="00DD20DE" w:rsidP="00737B97">
      <w:pPr>
        <w:tabs>
          <w:tab w:val="left" w:pos="284"/>
          <w:tab w:val="left" w:pos="7371"/>
        </w:tabs>
        <w:spacing w:after="0" w:afterAutospacing="0" w:line="480" w:lineRule="auto"/>
        <w:rPr>
          <w:rFonts w:ascii="Arial" w:hAnsi="Arial" w:cs="Arial"/>
          <w:sz w:val="22"/>
        </w:rPr>
      </w:pPr>
      <w:r w:rsidRPr="00737B97">
        <w:rPr>
          <w:rFonts w:ascii="Arial" w:hAnsi="Arial" w:cs="Arial"/>
          <w:sz w:val="22"/>
        </w:rPr>
        <w:tab/>
        <w:t>con la presente circolare Vi diamo notizia</w:t>
      </w:r>
      <w:r w:rsidR="007453B1">
        <w:rPr>
          <w:rFonts w:ascii="Arial" w:hAnsi="Arial" w:cs="Arial"/>
          <w:sz w:val="22"/>
        </w:rPr>
        <w:t xml:space="preserve">, relativamente a quanto all’oggetto, </w:t>
      </w:r>
      <w:r w:rsidRPr="00737B97">
        <w:rPr>
          <w:rFonts w:ascii="Arial" w:hAnsi="Arial" w:cs="Arial"/>
          <w:sz w:val="22"/>
        </w:rPr>
        <w:t>delle disposizioni contenute nel Decreto Legge 17 marzo 2020, n. 18 (c.d. “Cura Italia”), pubblicato in data 17 marzo 2020 in Gazzetta Ufficiale.</w:t>
      </w:r>
    </w:p>
    <w:p w14:paraId="0E546CBF" w14:textId="54776AB0" w:rsidR="00192E5D" w:rsidRPr="00737B97" w:rsidRDefault="00DD20DE" w:rsidP="00737B97">
      <w:pPr>
        <w:tabs>
          <w:tab w:val="left" w:pos="567"/>
          <w:tab w:val="left" w:pos="7371"/>
        </w:tabs>
        <w:spacing w:after="0" w:afterAutospacing="0" w:line="480" w:lineRule="auto"/>
        <w:rPr>
          <w:rFonts w:ascii="Arial" w:hAnsi="Arial" w:cs="Arial"/>
          <w:sz w:val="22"/>
        </w:rPr>
      </w:pPr>
      <w:r w:rsidRPr="00737B97">
        <w:rPr>
          <w:rFonts w:ascii="Arial" w:hAnsi="Arial" w:cs="Arial"/>
          <w:sz w:val="22"/>
        </w:rPr>
        <w:t xml:space="preserve">Tale decreto </w:t>
      </w:r>
      <w:r w:rsidR="007453B1">
        <w:rPr>
          <w:rFonts w:ascii="Arial" w:hAnsi="Arial" w:cs="Arial"/>
          <w:sz w:val="22"/>
        </w:rPr>
        <w:t>prevede</w:t>
      </w:r>
      <w:r w:rsidRPr="00737B97">
        <w:rPr>
          <w:rFonts w:ascii="Arial" w:hAnsi="Arial" w:cs="Arial"/>
          <w:sz w:val="22"/>
        </w:rPr>
        <w:t xml:space="preserve">, tra l’altro, una serie di misure </w:t>
      </w:r>
      <w:r w:rsidR="00494E5E" w:rsidRPr="00737B97">
        <w:rPr>
          <w:rFonts w:ascii="Arial" w:hAnsi="Arial" w:cs="Arial"/>
          <w:sz w:val="22"/>
        </w:rPr>
        <w:t>che riconoscono un’indennità, non imponibile ai fini Irpef, pari a 600 Euro a determinate categorie di soggetti, sia esercenti attività economiche in forma autonoma, sia lavoratori parasubordinati e subordinati. L’indennità è riconosciuta per il solo mese di marzo 2020, ma potrebbe essere riconosciuta per ulteriori periodi, in relazione al prolungarsi dell’emergenza sanitaria, naturalmente con un ulteriore provvedimento ad hoc.</w:t>
      </w:r>
      <w:r w:rsidRPr="00737B97">
        <w:rPr>
          <w:rFonts w:ascii="Arial" w:hAnsi="Arial" w:cs="Arial"/>
          <w:sz w:val="22"/>
        </w:rPr>
        <w:t xml:space="preserve"> A tal riguardo, nel seguito della presente circolare si dà notizia </w:t>
      </w:r>
      <w:r w:rsidR="00465EA1" w:rsidRPr="00737B97">
        <w:rPr>
          <w:rFonts w:ascii="Arial" w:hAnsi="Arial" w:cs="Arial"/>
          <w:sz w:val="22"/>
        </w:rPr>
        <w:t>al fine di usufruire delle indennità di 600 Euro previste a favore di determinate</w:t>
      </w:r>
      <w:r w:rsidRPr="00737B97">
        <w:rPr>
          <w:rFonts w:ascii="Arial" w:hAnsi="Arial" w:cs="Arial"/>
          <w:sz w:val="22"/>
        </w:rPr>
        <w:t xml:space="preserve"> </w:t>
      </w:r>
      <w:r w:rsidR="00465EA1" w:rsidRPr="00737B97">
        <w:rPr>
          <w:rFonts w:ascii="Arial" w:hAnsi="Arial" w:cs="Arial"/>
          <w:sz w:val="22"/>
        </w:rPr>
        <w:t>categorie di soggetti la cui attività sta risentendo dell’emergenza “coronavirus” e sulla modalità di presentazione della domanda utilizzando i servizi telematici</w:t>
      </w:r>
      <w:r w:rsidRPr="00737B97">
        <w:rPr>
          <w:rFonts w:ascii="Arial" w:hAnsi="Arial" w:cs="Arial"/>
          <w:sz w:val="22"/>
        </w:rPr>
        <w:t>.</w:t>
      </w:r>
      <w:r w:rsidR="00192E5D" w:rsidRPr="00737B97">
        <w:rPr>
          <w:rFonts w:ascii="Arial" w:hAnsi="Arial" w:cs="Arial"/>
          <w:sz w:val="22"/>
        </w:rPr>
        <w:t xml:space="preserve"> </w:t>
      </w:r>
    </w:p>
    <w:p w14:paraId="423B07C3" w14:textId="4264248D" w:rsidR="00737B97" w:rsidRDefault="00DD20DE" w:rsidP="00737B97">
      <w:pPr>
        <w:tabs>
          <w:tab w:val="left" w:pos="567"/>
          <w:tab w:val="left" w:pos="7371"/>
        </w:tabs>
        <w:spacing w:before="120" w:after="120" w:line="480" w:lineRule="auto"/>
        <w:rPr>
          <w:rFonts w:ascii="Arial" w:hAnsi="Arial" w:cs="Arial"/>
          <w:sz w:val="22"/>
        </w:rPr>
      </w:pPr>
      <w:r w:rsidRPr="00737B97">
        <w:rPr>
          <w:rFonts w:ascii="Arial" w:hAnsi="Arial" w:cs="Arial"/>
          <w:sz w:val="22"/>
        </w:rPr>
        <w:t xml:space="preserve">Restiamo a Vostra disposizione per gli approfondimenti ed i chiarimenti necessari. </w:t>
      </w:r>
    </w:p>
    <w:p w14:paraId="16DAFBF5" w14:textId="77777777" w:rsidR="00737B97" w:rsidRDefault="00737B97">
      <w:pPr>
        <w:spacing w:after="0" w:afterAutospacing="0" w:line="240" w:lineRule="auto"/>
        <w:jc w:val="left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br w:type="page"/>
      </w:r>
    </w:p>
    <w:p w14:paraId="2116286B" w14:textId="440CC88D" w:rsidR="008A6ACF" w:rsidRPr="00C6734D" w:rsidRDefault="008A6ACF" w:rsidP="00C6734D">
      <w:pPr>
        <w:pStyle w:val="Titolo1"/>
        <w:numPr>
          <w:ilvl w:val="0"/>
          <w:numId w:val="0"/>
        </w:numPr>
        <w:spacing w:before="480" w:after="240" w:afterAutospacing="0" w:line="360" w:lineRule="auto"/>
        <w:rPr>
          <w:rFonts w:ascii="Arial" w:hAnsi="Arial" w:cs="Arial"/>
          <w:sz w:val="24"/>
          <w:szCs w:val="24"/>
          <w:u w:val="single"/>
        </w:rPr>
      </w:pPr>
      <w:r w:rsidRPr="00C6734D">
        <w:rPr>
          <w:rFonts w:ascii="Arial" w:hAnsi="Arial" w:cs="Arial"/>
          <w:sz w:val="24"/>
          <w:szCs w:val="24"/>
          <w:u w:val="single"/>
        </w:rPr>
        <w:lastRenderedPageBreak/>
        <w:t xml:space="preserve">DECRETO LEGGE (DL) “CURA ITALIA” </w:t>
      </w:r>
      <w:r w:rsidR="00AB72A7" w:rsidRPr="00C6734D">
        <w:rPr>
          <w:rFonts w:ascii="Arial" w:hAnsi="Arial" w:cs="Arial"/>
          <w:sz w:val="24"/>
          <w:szCs w:val="24"/>
          <w:u w:val="single"/>
        </w:rPr>
        <w:t>-</w:t>
      </w:r>
      <w:r w:rsidRPr="00C6734D">
        <w:rPr>
          <w:rFonts w:ascii="Arial" w:hAnsi="Arial" w:cs="Arial"/>
          <w:sz w:val="24"/>
          <w:szCs w:val="24"/>
          <w:u w:val="single"/>
        </w:rPr>
        <w:t xml:space="preserve"> </w:t>
      </w:r>
      <w:r w:rsidR="00192E5D" w:rsidRPr="00C6734D">
        <w:rPr>
          <w:rFonts w:ascii="Arial" w:hAnsi="Arial" w:cs="Arial"/>
          <w:sz w:val="24"/>
          <w:szCs w:val="24"/>
          <w:u w:val="single"/>
        </w:rPr>
        <w:t>Indennità di 600 Euro</w:t>
      </w:r>
    </w:p>
    <w:bookmarkEnd w:id="0"/>
    <w:bookmarkEnd w:id="1"/>
    <w:bookmarkEnd w:id="2"/>
    <w:bookmarkEnd w:id="3"/>
    <w:bookmarkEnd w:id="4"/>
    <w:bookmarkEnd w:id="5"/>
    <w:p w14:paraId="14E07C4A" w14:textId="24421747" w:rsidR="00EC7DBF" w:rsidRPr="007311C7" w:rsidRDefault="008A6ACF" w:rsidP="00C6734D">
      <w:pPr>
        <w:spacing w:before="60" w:after="120" w:afterAutospacing="0" w:line="360" w:lineRule="auto"/>
        <w:rPr>
          <w:rFonts w:ascii="Arial" w:hAnsi="Arial" w:cs="Arial"/>
          <w:sz w:val="22"/>
        </w:rPr>
      </w:pPr>
      <w:r w:rsidRPr="007311C7">
        <w:rPr>
          <w:rFonts w:ascii="Arial" w:hAnsi="Arial" w:cs="Arial"/>
          <w:sz w:val="22"/>
        </w:rPr>
        <w:t xml:space="preserve">Le disposizioni contenute nel DL “Cura Italia” in merito </w:t>
      </w:r>
      <w:r w:rsidR="00EC7DBF" w:rsidRPr="007311C7">
        <w:rPr>
          <w:rFonts w:ascii="Arial" w:hAnsi="Arial" w:cs="Arial"/>
          <w:sz w:val="22"/>
        </w:rPr>
        <w:t xml:space="preserve">alle indennità di 600 Euro spettano, a tutti i soggetti in possesso dei requisiti previsti, a prescindere dal fatto che l’esercizio dell’attività sia stato o meno sospeso per effetto del </w:t>
      </w:r>
      <w:r w:rsidR="00C05CD0" w:rsidRPr="007311C7">
        <w:rPr>
          <w:rFonts w:ascii="Arial" w:hAnsi="Arial" w:cs="Arial"/>
          <w:sz w:val="22"/>
        </w:rPr>
        <w:t>“</w:t>
      </w:r>
      <w:r w:rsidR="00EC7DBF" w:rsidRPr="007311C7">
        <w:rPr>
          <w:rFonts w:ascii="Arial" w:hAnsi="Arial" w:cs="Arial"/>
          <w:sz w:val="22"/>
        </w:rPr>
        <w:t>DPCM 22.3.2020-Misure urgenti di contenimento del contagio sull’intero territorio nazionale</w:t>
      </w:r>
      <w:r w:rsidR="00C05CD0" w:rsidRPr="007311C7">
        <w:rPr>
          <w:rFonts w:ascii="Arial" w:hAnsi="Arial" w:cs="Arial"/>
          <w:sz w:val="22"/>
        </w:rPr>
        <w:t>”</w:t>
      </w:r>
      <w:r w:rsidR="00EC7DBF" w:rsidRPr="007311C7">
        <w:rPr>
          <w:rFonts w:ascii="Arial" w:hAnsi="Arial" w:cs="Arial"/>
          <w:sz w:val="22"/>
        </w:rPr>
        <w:t>, nel quale vi è l’elenco delle attività produttive industriali e commerciali che posso continuare ad essere svolte.</w:t>
      </w:r>
    </w:p>
    <w:p w14:paraId="132F6335" w14:textId="77777777" w:rsidR="00C6734D" w:rsidRPr="007311C7" w:rsidRDefault="00C6734D" w:rsidP="00C6734D">
      <w:pPr>
        <w:spacing w:after="0" w:afterAutospacing="0" w:line="360" w:lineRule="auto"/>
        <w:rPr>
          <w:rFonts w:ascii="Arial" w:hAnsi="Arial" w:cs="Arial"/>
          <w:sz w:val="22"/>
        </w:rPr>
      </w:pPr>
    </w:p>
    <w:p w14:paraId="67DBB7A8" w14:textId="766E85E9" w:rsidR="001B152A" w:rsidRPr="007311C7" w:rsidRDefault="001B152A" w:rsidP="00C6734D">
      <w:pPr>
        <w:pStyle w:val="Titolo2"/>
        <w:numPr>
          <w:ilvl w:val="0"/>
          <w:numId w:val="0"/>
        </w:numPr>
        <w:spacing w:before="0" w:after="60" w:afterAutospacing="0" w:line="360" w:lineRule="auto"/>
        <w:rPr>
          <w:rFonts w:ascii="Arial" w:hAnsi="Arial" w:cs="Arial"/>
          <w:sz w:val="22"/>
          <w:szCs w:val="22"/>
          <w:lang w:eastAsia="it-IT"/>
        </w:rPr>
      </w:pPr>
      <w:r w:rsidRPr="007311C7">
        <w:rPr>
          <w:rFonts w:ascii="Arial" w:hAnsi="Arial" w:cs="Arial"/>
          <w:sz w:val="22"/>
          <w:szCs w:val="22"/>
          <w:lang w:eastAsia="it-IT"/>
        </w:rPr>
        <w:t xml:space="preserve">INDENNITÀ </w:t>
      </w:r>
      <w:r w:rsidR="008D0124" w:rsidRPr="007311C7">
        <w:rPr>
          <w:rFonts w:ascii="Arial" w:hAnsi="Arial" w:cs="Arial"/>
          <w:sz w:val="22"/>
          <w:szCs w:val="22"/>
          <w:lang w:eastAsia="it-IT"/>
        </w:rPr>
        <w:t>PER PROFESSIONISTI E</w:t>
      </w:r>
      <w:r w:rsidRPr="007311C7">
        <w:rPr>
          <w:rFonts w:ascii="Arial" w:hAnsi="Arial" w:cs="Arial"/>
          <w:sz w:val="22"/>
          <w:szCs w:val="22"/>
          <w:lang w:eastAsia="it-IT"/>
        </w:rPr>
        <w:t xml:space="preserve"> CO.CO.CO.</w:t>
      </w:r>
    </w:p>
    <w:p w14:paraId="68F00921" w14:textId="53580ED9" w:rsidR="001B152A" w:rsidRPr="007311C7" w:rsidRDefault="001B152A" w:rsidP="007311C7">
      <w:pPr>
        <w:autoSpaceDE w:val="0"/>
        <w:autoSpaceDN w:val="0"/>
        <w:adjustRightInd w:val="0"/>
        <w:spacing w:before="60" w:after="0" w:afterAutospacing="0" w:line="360" w:lineRule="auto"/>
        <w:contextualSpacing/>
        <w:rPr>
          <w:rFonts w:ascii="Arial" w:hAnsi="Arial" w:cs="Arial"/>
          <w:color w:val="000000"/>
          <w:sz w:val="22"/>
          <w:lang w:eastAsia="it-IT"/>
        </w:rPr>
      </w:pPr>
      <w:r w:rsidRPr="007311C7">
        <w:rPr>
          <w:rFonts w:ascii="Arial" w:hAnsi="Arial" w:cs="Arial"/>
          <w:color w:val="000000"/>
          <w:sz w:val="22"/>
          <w:lang w:eastAsia="it-IT"/>
        </w:rPr>
        <w:t>L’indennità prevista dal</w:t>
      </w:r>
      <w:r w:rsidR="008D0124" w:rsidRPr="007311C7">
        <w:rPr>
          <w:rFonts w:ascii="Arial" w:hAnsi="Arial" w:cs="Arial"/>
          <w:color w:val="000000"/>
          <w:sz w:val="22"/>
          <w:lang w:eastAsia="it-IT"/>
        </w:rPr>
        <w:t>l’</w:t>
      </w:r>
      <w:r w:rsidRPr="007311C7">
        <w:rPr>
          <w:rFonts w:ascii="Arial" w:hAnsi="Arial" w:cs="Arial"/>
          <w:color w:val="000000"/>
          <w:sz w:val="22"/>
          <w:lang w:eastAsia="it-IT"/>
        </w:rPr>
        <w:t xml:space="preserve">art. 27 </w:t>
      </w:r>
      <w:r w:rsidR="008D0124" w:rsidRPr="007311C7">
        <w:rPr>
          <w:rFonts w:ascii="Arial" w:hAnsi="Arial" w:cs="Arial"/>
          <w:color w:val="000000"/>
          <w:sz w:val="22"/>
          <w:lang w:eastAsia="it-IT"/>
        </w:rPr>
        <w:t xml:space="preserve">del DL Cura Italia è </w:t>
      </w:r>
      <w:r w:rsidRPr="007311C7">
        <w:rPr>
          <w:rFonts w:ascii="Arial" w:hAnsi="Arial" w:cs="Arial"/>
          <w:color w:val="000000"/>
          <w:sz w:val="22"/>
          <w:lang w:eastAsia="it-IT"/>
        </w:rPr>
        <w:t>riconosc</w:t>
      </w:r>
      <w:r w:rsidR="008D0124" w:rsidRPr="007311C7">
        <w:rPr>
          <w:rFonts w:ascii="Arial" w:hAnsi="Arial" w:cs="Arial"/>
          <w:color w:val="000000"/>
          <w:sz w:val="22"/>
          <w:lang w:eastAsia="it-IT"/>
        </w:rPr>
        <w:t xml:space="preserve">iuta </w:t>
      </w:r>
      <w:r w:rsidRPr="007311C7">
        <w:rPr>
          <w:rFonts w:ascii="Arial" w:hAnsi="Arial" w:cs="Arial"/>
          <w:color w:val="000000"/>
          <w:sz w:val="22"/>
          <w:lang w:eastAsia="it-IT"/>
        </w:rPr>
        <w:t>a favore dei seguenti soggetti:</w:t>
      </w:r>
    </w:p>
    <w:p w14:paraId="5B9B1A1E" w14:textId="2FF0B28E" w:rsidR="001B152A" w:rsidRPr="007311C7" w:rsidRDefault="001B152A" w:rsidP="00C6734D">
      <w:pPr>
        <w:pStyle w:val="Paragrafoelenco"/>
        <w:numPr>
          <w:ilvl w:val="0"/>
          <w:numId w:val="7"/>
        </w:numPr>
        <w:tabs>
          <w:tab w:val="left" w:pos="426"/>
        </w:tabs>
        <w:autoSpaceDE w:val="0"/>
        <w:autoSpaceDN w:val="0"/>
        <w:adjustRightInd w:val="0"/>
        <w:spacing w:after="0" w:afterAutospacing="0" w:line="360" w:lineRule="auto"/>
        <w:ind w:left="426" w:hanging="426"/>
        <w:rPr>
          <w:rFonts w:ascii="Arial" w:hAnsi="Arial" w:cs="Arial"/>
          <w:color w:val="000000"/>
          <w:sz w:val="22"/>
          <w:lang w:eastAsia="it-IT"/>
        </w:rPr>
      </w:pPr>
      <w:r w:rsidRPr="007311C7">
        <w:rPr>
          <w:rFonts w:ascii="Arial" w:hAnsi="Arial" w:cs="Arial"/>
          <w:color w:val="000000"/>
          <w:sz w:val="22"/>
          <w:lang w:eastAsia="it-IT"/>
        </w:rPr>
        <w:t xml:space="preserve">lavoratori autonomi (“professionisti”) titolari di </w:t>
      </w:r>
      <w:r w:rsidRPr="007311C7">
        <w:rPr>
          <w:rFonts w:ascii="Arial" w:hAnsi="Arial" w:cs="Arial"/>
          <w:bCs/>
          <w:color w:val="000000"/>
          <w:sz w:val="22"/>
          <w:lang w:eastAsia="it-IT"/>
        </w:rPr>
        <w:t xml:space="preserve">partita IVA </w:t>
      </w:r>
      <w:r w:rsidRPr="007311C7">
        <w:rPr>
          <w:rFonts w:ascii="Arial" w:hAnsi="Arial" w:cs="Arial"/>
          <w:color w:val="000000"/>
          <w:sz w:val="22"/>
          <w:lang w:eastAsia="it-IT"/>
        </w:rPr>
        <w:t>“</w:t>
      </w:r>
      <w:r w:rsidRPr="007311C7">
        <w:rPr>
          <w:rFonts w:ascii="Arial" w:hAnsi="Arial" w:cs="Arial"/>
          <w:bCs/>
          <w:color w:val="000000"/>
          <w:sz w:val="22"/>
          <w:lang w:eastAsia="it-IT"/>
        </w:rPr>
        <w:t>attiva</w:t>
      </w:r>
      <w:r w:rsidRPr="007311C7">
        <w:rPr>
          <w:rFonts w:ascii="Arial" w:hAnsi="Arial" w:cs="Arial"/>
          <w:color w:val="000000"/>
          <w:sz w:val="22"/>
          <w:lang w:eastAsia="it-IT"/>
        </w:rPr>
        <w:t xml:space="preserve">” </w:t>
      </w:r>
      <w:r w:rsidRPr="007311C7">
        <w:rPr>
          <w:rFonts w:ascii="Arial" w:hAnsi="Arial" w:cs="Arial"/>
          <w:bCs/>
          <w:color w:val="000000"/>
          <w:sz w:val="22"/>
          <w:lang w:eastAsia="it-IT"/>
        </w:rPr>
        <w:t>al 23.2.2020</w:t>
      </w:r>
      <w:r w:rsidR="002240EB" w:rsidRPr="007311C7">
        <w:rPr>
          <w:rFonts w:ascii="Arial" w:hAnsi="Arial" w:cs="Arial"/>
          <w:bCs/>
          <w:color w:val="000000"/>
          <w:sz w:val="22"/>
          <w:lang w:eastAsia="it-IT"/>
        </w:rPr>
        <w:t xml:space="preserve"> </w:t>
      </w:r>
      <w:r w:rsidR="002240EB" w:rsidRPr="007311C7">
        <w:rPr>
          <w:rFonts w:ascii="Arial" w:hAnsi="Arial" w:cs="Arial"/>
          <w:b/>
          <w:bCs/>
          <w:color w:val="000000"/>
          <w:sz w:val="22"/>
          <w:lang w:eastAsia="it-IT"/>
        </w:rPr>
        <w:t>non</w:t>
      </w:r>
      <w:r w:rsidR="002240EB" w:rsidRPr="007311C7">
        <w:rPr>
          <w:rFonts w:ascii="Arial" w:hAnsi="Arial" w:cs="Arial"/>
          <w:bCs/>
          <w:color w:val="000000"/>
          <w:sz w:val="22"/>
          <w:lang w:eastAsia="it-IT"/>
        </w:rPr>
        <w:t xml:space="preserve"> iscritti a Casse di previdenza private</w:t>
      </w:r>
      <w:r w:rsidR="00530A7B" w:rsidRPr="007311C7">
        <w:rPr>
          <w:rFonts w:ascii="Arial" w:hAnsi="Arial" w:cs="Arial"/>
          <w:bCs/>
          <w:color w:val="000000"/>
          <w:sz w:val="22"/>
          <w:lang w:eastAsia="it-IT"/>
        </w:rPr>
        <w:t>, ovvero iscritti alla sola gestione separata Inps</w:t>
      </w:r>
      <w:r w:rsidRPr="007311C7">
        <w:rPr>
          <w:rFonts w:ascii="Arial" w:hAnsi="Arial" w:cs="Arial"/>
          <w:color w:val="000000"/>
          <w:sz w:val="22"/>
          <w:lang w:eastAsia="it-IT"/>
        </w:rPr>
        <w:t>.</w:t>
      </w:r>
    </w:p>
    <w:p w14:paraId="681AA987" w14:textId="74456F24" w:rsidR="001B152A" w:rsidRPr="007311C7" w:rsidRDefault="00C6734D" w:rsidP="00C6734D">
      <w:pPr>
        <w:tabs>
          <w:tab w:val="left" w:pos="426"/>
        </w:tabs>
        <w:autoSpaceDE w:val="0"/>
        <w:autoSpaceDN w:val="0"/>
        <w:adjustRightInd w:val="0"/>
        <w:spacing w:after="0" w:afterAutospacing="0" w:line="360" w:lineRule="auto"/>
        <w:contextualSpacing/>
        <w:rPr>
          <w:rFonts w:ascii="Arial" w:hAnsi="Arial" w:cs="Arial"/>
          <w:b/>
          <w:color w:val="000000"/>
          <w:sz w:val="22"/>
          <w:lang w:eastAsia="it-IT"/>
        </w:rPr>
      </w:pPr>
      <w:r w:rsidRPr="007311C7">
        <w:rPr>
          <w:rFonts w:ascii="Arial" w:hAnsi="Arial" w:cs="Arial"/>
          <w:color w:val="000000"/>
          <w:sz w:val="22"/>
          <w:lang w:eastAsia="it-IT"/>
        </w:rPr>
        <w:tab/>
      </w:r>
      <w:r w:rsidR="001B152A" w:rsidRPr="007311C7">
        <w:rPr>
          <w:rFonts w:ascii="Arial" w:hAnsi="Arial" w:cs="Arial"/>
          <w:color w:val="000000"/>
          <w:sz w:val="22"/>
          <w:lang w:eastAsia="it-IT"/>
        </w:rPr>
        <w:t xml:space="preserve">Tali soggetti </w:t>
      </w:r>
      <w:r w:rsidR="001B152A" w:rsidRPr="007311C7">
        <w:rPr>
          <w:rFonts w:ascii="Arial" w:hAnsi="Arial" w:cs="Arial"/>
          <w:b/>
          <w:bCs/>
          <w:color w:val="000000"/>
          <w:sz w:val="22"/>
          <w:lang w:eastAsia="it-IT"/>
        </w:rPr>
        <w:t>non devono essere</w:t>
      </w:r>
      <w:r w:rsidR="001B152A" w:rsidRPr="007311C7">
        <w:rPr>
          <w:rFonts w:ascii="Arial" w:hAnsi="Arial" w:cs="Arial"/>
          <w:b/>
          <w:color w:val="000000"/>
          <w:sz w:val="22"/>
          <w:lang w:eastAsia="it-IT"/>
        </w:rPr>
        <w:t>:</w:t>
      </w:r>
    </w:p>
    <w:p w14:paraId="61E6A1AB" w14:textId="14ECCDE4" w:rsidR="001B152A" w:rsidRPr="007311C7" w:rsidRDefault="001B152A" w:rsidP="00C6734D">
      <w:pPr>
        <w:pStyle w:val="Paragrafoelenco"/>
        <w:numPr>
          <w:ilvl w:val="0"/>
          <w:numId w:val="15"/>
        </w:numPr>
        <w:tabs>
          <w:tab w:val="left" w:pos="709"/>
        </w:tabs>
        <w:autoSpaceDE w:val="0"/>
        <w:autoSpaceDN w:val="0"/>
        <w:adjustRightInd w:val="0"/>
        <w:spacing w:after="0" w:afterAutospacing="0" w:line="360" w:lineRule="auto"/>
        <w:ind w:hanging="294"/>
        <w:rPr>
          <w:rFonts w:ascii="Arial" w:hAnsi="Arial" w:cs="Arial"/>
          <w:b/>
          <w:color w:val="000000"/>
          <w:sz w:val="22"/>
          <w:lang w:eastAsia="it-IT"/>
        </w:rPr>
      </w:pPr>
      <w:r w:rsidRPr="007311C7">
        <w:rPr>
          <w:rFonts w:ascii="Arial" w:hAnsi="Arial" w:cs="Arial"/>
          <w:b/>
          <w:color w:val="000000"/>
          <w:sz w:val="22"/>
          <w:lang w:eastAsia="it-IT"/>
        </w:rPr>
        <w:t>titolari di trattamento pensionistico diretto;</w:t>
      </w:r>
    </w:p>
    <w:p w14:paraId="50E6A750" w14:textId="77777777" w:rsidR="001B24B4" w:rsidRPr="007311C7" w:rsidRDefault="00C6734D" w:rsidP="00C05CD0">
      <w:pPr>
        <w:pStyle w:val="Paragrafoelenco"/>
        <w:numPr>
          <w:ilvl w:val="0"/>
          <w:numId w:val="15"/>
        </w:numPr>
        <w:tabs>
          <w:tab w:val="left" w:pos="709"/>
        </w:tabs>
        <w:autoSpaceDE w:val="0"/>
        <w:autoSpaceDN w:val="0"/>
        <w:adjustRightInd w:val="0"/>
        <w:spacing w:after="0" w:afterAutospacing="0" w:line="360" w:lineRule="auto"/>
        <w:ind w:hanging="294"/>
        <w:rPr>
          <w:rFonts w:ascii="Arial" w:hAnsi="Arial" w:cs="Arial"/>
          <w:b/>
          <w:color w:val="000000"/>
          <w:sz w:val="22"/>
          <w:lang w:eastAsia="it-IT"/>
        </w:rPr>
      </w:pPr>
      <w:r w:rsidRPr="007311C7">
        <w:rPr>
          <w:rFonts w:ascii="Arial" w:hAnsi="Arial" w:cs="Arial"/>
          <w:b/>
          <w:color w:val="000000"/>
          <w:sz w:val="22"/>
          <w:lang w:eastAsia="it-IT"/>
        </w:rPr>
        <w:t>iscritti, alla data di presentazione della domanda, ad altre forme previdenziali obbligatorie.</w:t>
      </w:r>
      <w:r w:rsidR="001B24B4" w:rsidRPr="007311C7">
        <w:rPr>
          <w:rFonts w:ascii="Arial" w:hAnsi="Arial" w:cs="Arial"/>
          <w:b/>
          <w:color w:val="000000"/>
          <w:sz w:val="22"/>
          <w:lang w:eastAsia="it-IT"/>
        </w:rPr>
        <w:t xml:space="preserve"> </w:t>
      </w:r>
    </w:p>
    <w:p w14:paraId="5A42A090" w14:textId="645BE78B" w:rsidR="008D0124" w:rsidRPr="007311C7" w:rsidRDefault="00C05CD0" w:rsidP="00C05CD0">
      <w:pPr>
        <w:tabs>
          <w:tab w:val="left" w:pos="426"/>
        </w:tabs>
        <w:autoSpaceDE w:val="0"/>
        <w:autoSpaceDN w:val="0"/>
        <w:adjustRightInd w:val="0"/>
        <w:spacing w:after="0" w:afterAutospacing="0" w:line="360" w:lineRule="auto"/>
        <w:ind w:left="426" w:hanging="436"/>
        <w:rPr>
          <w:rFonts w:ascii="Arial" w:hAnsi="Arial" w:cs="Arial"/>
          <w:color w:val="000000"/>
          <w:sz w:val="22"/>
          <w:lang w:eastAsia="it-IT"/>
        </w:rPr>
      </w:pPr>
      <w:r w:rsidRPr="007311C7">
        <w:rPr>
          <w:rFonts w:ascii="Arial" w:hAnsi="Arial" w:cs="Arial"/>
          <w:color w:val="000000"/>
          <w:sz w:val="22"/>
          <w:lang w:eastAsia="it-IT"/>
        </w:rPr>
        <w:tab/>
      </w:r>
      <w:r w:rsidR="008D0124" w:rsidRPr="007311C7">
        <w:rPr>
          <w:rFonts w:ascii="Arial" w:hAnsi="Arial" w:cs="Arial"/>
          <w:color w:val="000000"/>
          <w:sz w:val="22"/>
          <w:lang w:eastAsia="it-IT"/>
        </w:rPr>
        <w:t>Nella Circolare n.</w:t>
      </w:r>
      <w:r w:rsidR="001B24B4" w:rsidRPr="007311C7">
        <w:rPr>
          <w:rFonts w:ascii="Arial" w:hAnsi="Arial" w:cs="Arial"/>
          <w:b/>
          <w:sz w:val="22"/>
        </w:rPr>
        <w:t xml:space="preserve"> </w:t>
      </w:r>
      <w:r w:rsidR="008D0124" w:rsidRPr="007311C7">
        <w:rPr>
          <w:rFonts w:ascii="Arial" w:hAnsi="Arial" w:cs="Arial"/>
          <w:color w:val="000000"/>
          <w:sz w:val="22"/>
          <w:lang w:eastAsia="it-IT"/>
        </w:rPr>
        <w:t>49 del 30.3.2020 l’INPS conferma quanto già spec</w:t>
      </w:r>
      <w:r w:rsidR="00C6734D" w:rsidRPr="007311C7">
        <w:rPr>
          <w:rFonts w:ascii="Arial" w:hAnsi="Arial" w:cs="Arial"/>
          <w:color w:val="000000"/>
          <w:sz w:val="22"/>
          <w:lang w:eastAsia="it-IT"/>
        </w:rPr>
        <w:t xml:space="preserve">ificato nel Messaggio </w:t>
      </w:r>
      <w:r w:rsidR="00EC5B22" w:rsidRPr="007311C7">
        <w:rPr>
          <w:rFonts w:ascii="Arial" w:hAnsi="Arial" w:cs="Arial"/>
          <w:color w:val="000000"/>
          <w:sz w:val="22"/>
          <w:lang w:eastAsia="it-IT"/>
        </w:rPr>
        <w:t xml:space="preserve">Inps </w:t>
      </w:r>
      <w:r w:rsidR="00C6734D" w:rsidRPr="007311C7">
        <w:rPr>
          <w:rFonts w:ascii="Arial" w:hAnsi="Arial" w:cs="Arial"/>
          <w:color w:val="000000"/>
          <w:sz w:val="22"/>
          <w:lang w:eastAsia="it-IT"/>
        </w:rPr>
        <w:t>n.</w:t>
      </w:r>
      <w:r w:rsidR="008D0124" w:rsidRPr="007311C7">
        <w:rPr>
          <w:rFonts w:ascii="Arial" w:hAnsi="Arial" w:cs="Arial"/>
          <w:color w:val="000000"/>
          <w:sz w:val="22"/>
          <w:lang w:eastAsia="it-IT"/>
        </w:rPr>
        <w:t>1288</w:t>
      </w:r>
      <w:r w:rsidR="00EC5B22" w:rsidRPr="007311C7">
        <w:rPr>
          <w:rFonts w:ascii="Arial" w:hAnsi="Arial" w:cs="Arial"/>
          <w:color w:val="000000"/>
          <w:sz w:val="22"/>
          <w:lang w:eastAsia="it-IT"/>
        </w:rPr>
        <w:t xml:space="preserve"> del 20.3.2020</w:t>
      </w:r>
      <w:r w:rsidR="008D0124" w:rsidRPr="007311C7">
        <w:rPr>
          <w:rFonts w:ascii="Arial" w:hAnsi="Arial" w:cs="Arial"/>
          <w:color w:val="000000"/>
          <w:sz w:val="22"/>
          <w:lang w:eastAsia="it-IT"/>
        </w:rPr>
        <w:t xml:space="preserve">, ossia che il beneficio spetta anche ai partecipanti di </w:t>
      </w:r>
      <w:r w:rsidR="008D0124" w:rsidRPr="007311C7">
        <w:rPr>
          <w:rFonts w:ascii="Arial" w:hAnsi="Arial" w:cs="Arial"/>
          <w:bCs/>
          <w:color w:val="000000"/>
          <w:sz w:val="22"/>
          <w:lang w:eastAsia="it-IT"/>
        </w:rPr>
        <w:t xml:space="preserve">studi associati </w:t>
      </w:r>
      <w:r w:rsidR="002240EB" w:rsidRPr="007311C7">
        <w:rPr>
          <w:rFonts w:ascii="Arial" w:hAnsi="Arial" w:cs="Arial"/>
          <w:bCs/>
          <w:color w:val="000000"/>
          <w:sz w:val="22"/>
          <w:lang w:eastAsia="it-IT"/>
        </w:rPr>
        <w:t>e</w:t>
      </w:r>
      <w:r w:rsidR="008D0124" w:rsidRPr="007311C7">
        <w:rPr>
          <w:rFonts w:ascii="Arial" w:hAnsi="Arial" w:cs="Arial"/>
          <w:bCs/>
          <w:color w:val="000000"/>
          <w:sz w:val="22"/>
          <w:lang w:eastAsia="it-IT"/>
        </w:rPr>
        <w:t xml:space="preserve"> società</w:t>
      </w:r>
      <w:r w:rsidR="005E4D1C" w:rsidRPr="007311C7">
        <w:rPr>
          <w:rFonts w:ascii="Arial" w:hAnsi="Arial" w:cs="Arial"/>
          <w:bCs/>
          <w:color w:val="000000"/>
          <w:sz w:val="22"/>
          <w:lang w:eastAsia="it-IT"/>
        </w:rPr>
        <w:t xml:space="preserve"> </w:t>
      </w:r>
      <w:r w:rsidR="008D0124" w:rsidRPr="007311C7">
        <w:rPr>
          <w:rFonts w:ascii="Arial" w:hAnsi="Arial" w:cs="Arial"/>
          <w:bCs/>
          <w:color w:val="000000"/>
          <w:sz w:val="22"/>
          <w:lang w:eastAsia="it-IT"/>
        </w:rPr>
        <w:t xml:space="preserve">semplici con attività di lavoro autonomo </w:t>
      </w:r>
      <w:r w:rsidR="008D0124" w:rsidRPr="007311C7">
        <w:rPr>
          <w:rFonts w:ascii="Arial" w:hAnsi="Arial" w:cs="Arial"/>
          <w:color w:val="000000"/>
          <w:sz w:val="22"/>
          <w:lang w:eastAsia="it-IT"/>
        </w:rPr>
        <w:t>di cui all’art. 53, comma 1, TUIR.</w:t>
      </w:r>
    </w:p>
    <w:p w14:paraId="34CEA09B" w14:textId="44BFDD7B" w:rsidR="00530A7B" w:rsidRPr="007311C7" w:rsidRDefault="00530A7B" w:rsidP="00C05CD0">
      <w:pPr>
        <w:tabs>
          <w:tab w:val="left" w:pos="426"/>
        </w:tabs>
        <w:autoSpaceDE w:val="0"/>
        <w:autoSpaceDN w:val="0"/>
        <w:adjustRightInd w:val="0"/>
        <w:spacing w:after="0" w:afterAutospacing="0" w:line="360" w:lineRule="auto"/>
        <w:ind w:left="426" w:hanging="436"/>
        <w:rPr>
          <w:rFonts w:ascii="Arial" w:hAnsi="Arial" w:cs="Arial"/>
          <w:color w:val="000000"/>
          <w:sz w:val="22"/>
          <w:lang w:eastAsia="it-IT"/>
        </w:rPr>
      </w:pPr>
      <w:r w:rsidRPr="007311C7">
        <w:rPr>
          <w:rFonts w:ascii="Arial" w:hAnsi="Arial" w:cs="Arial"/>
          <w:color w:val="000000"/>
          <w:sz w:val="22"/>
          <w:lang w:eastAsia="it-IT"/>
        </w:rPr>
        <w:tab/>
        <w:t xml:space="preserve">Per questi soggetti non c’è un </w:t>
      </w:r>
      <w:r w:rsidR="00BE513A" w:rsidRPr="007311C7">
        <w:rPr>
          <w:rFonts w:ascii="Arial" w:hAnsi="Arial" w:cs="Arial"/>
          <w:color w:val="000000"/>
          <w:sz w:val="22"/>
          <w:lang w:eastAsia="it-IT"/>
        </w:rPr>
        <w:t xml:space="preserve">limite di reddito e di </w:t>
      </w:r>
      <w:r w:rsidRPr="007311C7">
        <w:rPr>
          <w:rFonts w:ascii="Arial" w:hAnsi="Arial" w:cs="Arial"/>
          <w:color w:val="000000"/>
          <w:sz w:val="22"/>
          <w:lang w:eastAsia="it-IT"/>
        </w:rPr>
        <w:t>confronto con i redditi degli anni precedenti al fine di ottenere l’indennità.</w:t>
      </w:r>
    </w:p>
    <w:p w14:paraId="033336FB" w14:textId="2459CF07" w:rsidR="004D5163" w:rsidRPr="007311C7" w:rsidRDefault="002240EB" w:rsidP="001B24B4">
      <w:pPr>
        <w:pStyle w:val="Paragrafoelenco"/>
        <w:numPr>
          <w:ilvl w:val="0"/>
          <w:numId w:val="7"/>
        </w:numPr>
        <w:tabs>
          <w:tab w:val="left" w:pos="426"/>
        </w:tabs>
        <w:autoSpaceDE w:val="0"/>
        <w:autoSpaceDN w:val="0"/>
        <w:adjustRightInd w:val="0"/>
        <w:spacing w:after="0" w:afterAutospacing="0" w:line="360" w:lineRule="auto"/>
        <w:ind w:left="426" w:hanging="426"/>
        <w:rPr>
          <w:rFonts w:ascii="Arial" w:hAnsi="Arial" w:cs="Arial"/>
          <w:color w:val="000000"/>
          <w:sz w:val="22"/>
          <w:lang w:eastAsia="it-IT"/>
        </w:rPr>
      </w:pPr>
      <w:r w:rsidRPr="007311C7">
        <w:rPr>
          <w:rFonts w:ascii="Arial" w:hAnsi="Arial" w:cs="Arial"/>
          <w:color w:val="000000"/>
          <w:sz w:val="22"/>
          <w:lang w:eastAsia="it-IT"/>
        </w:rPr>
        <w:t xml:space="preserve">lavoratori autonomi (“professionisti”) titolari di </w:t>
      </w:r>
      <w:r w:rsidRPr="007311C7">
        <w:rPr>
          <w:rFonts w:ascii="Arial" w:hAnsi="Arial" w:cs="Arial"/>
          <w:bCs/>
          <w:color w:val="000000"/>
          <w:sz w:val="22"/>
          <w:lang w:eastAsia="it-IT"/>
        </w:rPr>
        <w:t xml:space="preserve">partita IVA </w:t>
      </w:r>
      <w:r w:rsidRPr="007311C7">
        <w:rPr>
          <w:rFonts w:ascii="Arial" w:hAnsi="Arial" w:cs="Arial"/>
          <w:color w:val="000000"/>
          <w:sz w:val="22"/>
          <w:lang w:eastAsia="it-IT"/>
        </w:rPr>
        <w:t>“</w:t>
      </w:r>
      <w:r w:rsidRPr="007311C7">
        <w:rPr>
          <w:rFonts w:ascii="Arial" w:hAnsi="Arial" w:cs="Arial"/>
          <w:bCs/>
          <w:color w:val="000000"/>
          <w:sz w:val="22"/>
          <w:lang w:eastAsia="it-IT"/>
        </w:rPr>
        <w:t>attiva</w:t>
      </w:r>
      <w:r w:rsidRPr="007311C7">
        <w:rPr>
          <w:rFonts w:ascii="Arial" w:hAnsi="Arial" w:cs="Arial"/>
          <w:color w:val="000000"/>
          <w:sz w:val="22"/>
          <w:lang w:eastAsia="it-IT"/>
        </w:rPr>
        <w:t xml:space="preserve">” </w:t>
      </w:r>
      <w:r w:rsidRPr="007311C7">
        <w:rPr>
          <w:rFonts w:ascii="Arial" w:hAnsi="Arial" w:cs="Arial"/>
          <w:bCs/>
          <w:color w:val="000000"/>
          <w:sz w:val="22"/>
          <w:lang w:eastAsia="it-IT"/>
        </w:rPr>
        <w:t>al 23.2.2020 iscritti a Casse di previdenza private</w:t>
      </w:r>
      <w:r w:rsidR="00530A7B" w:rsidRPr="007311C7">
        <w:rPr>
          <w:rFonts w:ascii="Arial" w:hAnsi="Arial" w:cs="Arial"/>
          <w:bCs/>
          <w:color w:val="000000"/>
          <w:sz w:val="22"/>
          <w:lang w:eastAsia="it-IT"/>
        </w:rPr>
        <w:t>, ad esempio Geometri, Architetti, Ingegneri, Avvocati, Dottori Commercialisti</w:t>
      </w:r>
      <w:r w:rsidRPr="007311C7">
        <w:rPr>
          <w:rFonts w:ascii="Arial" w:hAnsi="Arial" w:cs="Arial"/>
          <w:color w:val="000000"/>
          <w:sz w:val="22"/>
          <w:lang w:eastAsia="it-IT"/>
        </w:rPr>
        <w:t>.</w:t>
      </w:r>
    </w:p>
    <w:p w14:paraId="232394EB" w14:textId="5D48252F" w:rsidR="004D5163" w:rsidRPr="007311C7" w:rsidRDefault="001B24B4" w:rsidP="001B24B4">
      <w:pPr>
        <w:tabs>
          <w:tab w:val="left" w:pos="426"/>
        </w:tabs>
        <w:autoSpaceDE w:val="0"/>
        <w:autoSpaceDN w:val="0"/>
        <w:adjustRightInd w:val="0"/>
        <w:spacing w:after="0" w:afterAutospacing="0" w:line="360" w:lineRule="auto"/>
        <w:ind w:left="426" w:hanging="426"/>
        <w:rPr>
          <w:rFonts w:ascii="Arial" w:hAnsi="Arial" w:cs="Arial"/>
          <w:b/>
          <w:color w:val="000000"/>
          <w:sz w:val="22"/>
          <w:lang w:eastAsia="it-IT"/>
        </w:rPr>
      </w:pPr>
      <w:r w:rsidRPr="007311C7">
        <w:rPr>
          <w:rFonts w:ascii="Arial" w:hAnsi="Arial" w:cs="Arial"/>
          <w:sz w:val="22"/>
        </w:rPr>
        <w:tab/>
      </w:r>
      <w:r w:rsidR="004D5163" w:rsidRPr="007311C7">
        <w:rPr>
          <w:rFonts w:ascii="Arial" w:hAnsi="Arial" w:cs="Arial"/>
          <w:sz w:val="22"/>
        </w:rPr>
        <w:t xml:space="preserve">Più precisamente, </w:t>
      </w:r>
      <w:r w:rsidR="004D5163" w:rsidRPr="007311C7">
        <w:rPr>
          <w:rStyle w:val="Enfasigrassetto"/>
          <w:rFonts w:ascii="Arial" w:hAnsi="Arial" w:cs="Arial"/>
          <w:b w:val="0"/>
          <w:sz w:val="22"/>
        </w:rPr>
        <w:t>l’indennità di 600 euro è riconosciuta ai seguenti soggetti</w:t>
      </w:r>
      <w:r w:rsidR="004D5163" w:rsidRPr="007311C7">
        <w:rPr>
          <w:rFonts w:ascii="Arial" w:hAnsi="Arial" w:cs="Arial"/>
          <w:sz w:val="22"/>
        </w:rPr>
        <w:t>:</w:t>
      </w:r>
    </w:p>
    <w:p w14:paraId="2714B9F0" w14:textId="6CECF68E" w:rsidR="004D5163" w:rsidRPr="007311C7" w:rsidRDefault="004D5163" w:rsidP="001B24B4">
      <w:pPr>
        <w:pStyle w:val="NormaleWeb"/>
        <w:numPr>
          <w:ilvl w:val="0"/>
          <w:numId w:val="16"/>
        </w:numPr>
        <w:tabs>
          <w:tab w:val="left" w:pos="709"/>
        </w:tabs>
        <w:spacing w:before="0" w:beforeAutospacing="0" w:after="0" w:afterAutospacing="0" w:line="360" w:lineRule="auto"/>
        <w:ind w:left="709" w:hanging="283"/>
        <w:contextualSpacing/>
        <w:jc w:val="both"/>
        <w:rPr>
          <w:rFonts w:ascii="Arial" w:hAnsi="Arial" w:cs="Arial"/>
          <w:sz w:val="22"/>
          <w:szCs w:val="22"/>
        </w:rPr>
      </w:pPr>
      <w:r w:rsidRPr="007311C7">
        <w:rPr>
          <w:rFonts w:ascii="Arial" w:hAnsi="Arial" w:cs="Arial"/>
          <w:sz w:val="22"/>
          <w:szCs w:val="22"/>
        </w:rPr>
        <w:t xml:space="preserve">ai </w:t>
      </w:r>
      <w:r w:rsidRPr="007311C7">
        <w:rPr>
          <w:rStyle w:val="Enfasigrassetto"/>
          <w:rFonts w:ascii="Arial" w:hAnsi="Arial" w:cs="Arial"/>
          <w:b w:val="0"/>
          <w:sz w:val="22"/>
          <w:szCs w:val="22"/>
        </w:rPr>
        <w:t>lavoratori</w:t>
      </w:r>
      <w:r w:rsidRPr="007311C7">
        <w:rPr>
          <w:rFonts w:ascii="Arial" w:hAnsi="Arial" w:cs="Arial"/>
          <w:b/>
          <w:sz w:val="22"/>
          <w:szCs w:val="22"/>
        </w:rPr>
        <w:t xml:space="preserve"> </w:t>
      </w:r>
      <w:r w:rsidRPr="007311C7">
        <w:rPr>
          <w:rFonts w:ascii="Arial" w:hAnsi="Arial" w:cs="Arial"/>
          <w:sz w:val="22"/>
          <w:szCs w:val="22"/>
        </w:rPr>
        <w:t>che a</w:t>
      </w:r>
      <w:r w:rsidR="00737B97" w:rsidRPr="007311C7">
        <w:rPr>
          <w:rFonts w:ascii="Arial" w:hAnsi="Arial" w:cs="Arial"/>
          <w:sz w:val="22"/>
          <w:szCs w:val="22"/>
        </w:rPr>
        <w:t>bbian</w:t>
      </w:r>
      <w:r w:rsidRPr="007311C7">
        <w:rPr>
          <w:rFonts w:ascii="Arial" w:hAnsi="Arial" w:cs="Arial"/>
          <w:sz w:val="22"/>
          <w:szCs w:val="22"/>
        </w:rPr>
        <w:t>o percepito, nell’</w:t>
      </w:r>
      <w:r w:rsidRPr="007311C7">
        <w:rPr>
          <w:rStyle w:val="Enfasigrassetto"/>
          <w:rFonts w:ascii="Arial" w:hAnsi="Arial" w:cs="Arial"/>
          <w:b w:val="0"/>
          <w:sz w:val="22"/>
          <w:szCs w:val="22"/>
        </w:rPr>
        <w:t>anno di imposta 2018</w:t>
      </w:r>
      <w:r w:rsidRPr="007311C7">
        <w:rPr>
          <w:rFonts w:ascii="Arial" w:hAnsi="Arial" w:cs="Arial"/>
          <w:b/>
          <w:sz w:val="22"/>
          <w:szCs w:val="22"/>
        </w:rPr>
        <w:t xml:space="preserve">, </w:t>
      </w:r>
      <w:r w:rsidRPr="007311C7">
        <w:rPr>
          <w:rFonts w:ascii="Arial" w:hAnsi="Arial" w:cs="Arial"/>
          <w:sz w:val="22"/>
          <w:szCs w:val="22"/>
        </w:rPr>
        <w:t>un</w:t>
      </w:r>
      <w:r w:rsidRPr="007311C7">
        <w:rPr>
          <w:rFonts w:ascii="Arial" w:hAnsi="Arial" w:cs="Arial"/>
          <w:b/>
          <w:sz w:val="22"/>
          <w:szCs w:val="22"/>
        </w:rPr>
        <w:t xml:space="preserve"> </w:t>
      </w:r>
      <w:r w:rsidRPr="007311C7">
        <w:rPr>
          <w:rStyle w:val="Enfasigrassetto"/>
          <w:rFonts w:ascii="Arial" w:hAnsi="Arial" w:cs="Arial"/>
          <w:b w:val="0"/>
          <w:sz w:val="22"/>
          <w:szCs w:val="22"/>
        </w:rPr>
        <w:t>reddito complessivo</w:t>
      </w:r>
      <w:r w:rsidRPr="007311C7">
        <w:rPr>
          <w:rFonts w:ascii="Arial" w:hAnsi="Arial" w:cs="Arial"/>
          <w:b/>
          <w:sz w:val="22"/>
          <w:szCs w:val="22"/>
        </w:rPr>
        <w:t xml:space="preserve">, </w:t>
      </w:r>
      <w:r w:rsidRPr="007311C7">
        <w:rPr>
          <w:rFonts w:ascii="Arial" w:hAnsi="Arial" w:cs="Arial"/>
          <w:sz w:val="22"/>
          <w:szCs w:val="22"/>
        </w:rPr>
        <w:t xml:space="preserve">assunto al lordo dei </w:t>
      </w:r>
      <w:r w:rsidRPr="007311C7">
        <w:rPr>
          <w:rStyle w:val="Enfasigrassetto"/>
          <w:rFonts w:ascii="Arial" w:hAnsi="Arial" w:cs="Arial"/>
          <w:b w:val="0"/>
          <w:sz w:val="22"/>
          <w:szCs w:val="22"/>
        </w:rPr>
        <w:t>canoni da locazione breve o assoggettati a cedolare secca</w:t>
      </w:r>
      <w:r w:rsidRPr="007311C7">
        <w:rPr>
          <w:rFonts w:ascii="Arial" w:hAnsi="Arial" w:cs="Arial"/>
          <w:b/>
          <w:sz w:val="22"/>
          <w:szCs w:val="22"/>
        </w:rPr>
        <w:t xml:space="preserve">, </w:t>
      </w:r>
      <w:r w:rsidRPr="007311C7">
        <w:rPr>
          <w:rStyle w:val="Enfasigrassetto"/>
          <w:rFonts w:ascii="Arial" w:hAnsi="Arial" w:cs="Arial"/>
          <w:b w:val="0"/>
          <w:sz w:val="22"/>
          <w:szCs w:val="22"/>
        </w:rPr>
        <w:t>non superiore a 35.000 euro</w:t>
      </w:r>
      <w:r w:rsidRPr="007311C7">
        <w:rPr>
          <w:rFonts w:ascii="Arial" w:hAnsi="Arial" w:cs="Arial"/>
          <w:b/>
          <w:sz w:val="22"/>
          <w:szCs w:val="22"/>
        </w:rPr>
        <w:t xml:space="preserve"> </w:t>
      </w:r>
      <w:r w:rsidRPr="007311C7">
        <w:rPr>
          <w:rFonts w:ascii="Arial" w:hAnsi="Arial" w:cs="Arial"/>
          <w:sz w:val="22"/>
          <w:szCs w:val="22"/>
        </w:rPr>
        <w:t>“</w:t>
      </w:r>
      <w:r w:rsidRPr="007311C7">
        <w:rPr>
          <w:rStyle w:val="Enfasicorsivo"/>
          <w:rFonts w:ascii="Arial" w:hAnsi="Arial" w:cs="Arial"/>
          <w:sz w:val="22"/>
          <w:szCs w:val="22"/>
        </w:rPr>
        <w:t>la cui attività sia stata</w:t>
      </w:r>
      <w:r w:rsidRPr="007311C7">
        <w:rPr>
          <w:rStyle w:val="Enfasicorsivo"/>
          <w:rFonts w:ascii="Arial" w:hAnsi="Arial" w:cs="Arial"/>
          <w:b/>
          <w:sz w:val="22"/>
          <w:szCs w:val="22"/>
        </w:rPr>
        <w:t xml:space="preserve"> </w:t>
      </w:r>
      <w:r w:rsidRPr="007311C7">
        <w:rPr>
          <w:rStyle w:val="Enfasigrassetto"/>
          <w:rFonts w:ascii="Arial" w:hAnsi="Arial" w:cs="Arial"/>
          <w:b w:val="0"/>
          <w:i/>
          <w:iCs/>
          <w:sz w:val="22"/>
          <w:szCs w:val="22"/>
        </w:rPr>
        <w:t>limitata dai provvedimenti restrittivi</w:t>
      </w:r>
      <w:r w:rsidRPr="007311C7">
        <w:rPr>
          <w:rStyle w:val="Enfasicorsivo"/>
          <w:rFonts w:ascii="Arial" w:hAnsi="Arial" w:cs="Arial"/>
          <w:b/>
          <w:sz w:val="22"/>
          <w:szCs w:val="22"/>
        </w:rPr>
        <w:t xml:space="preserve"> </w:t>
      </w:r>
      <w:r w:rsidRPr="007311C7">
        <w:rPr>
          <w:rStyle w:val="Enfasicorsivo"/>
          <w:rFonts w:ascii="Arial" w:hAnsi="Arial" w:cs="Arial"/>
          <w:sz w:val="22"/>
          <w:szCs w:val="22"/>
        </w:rPr>
        <w:t>emanati in conseguenza dell’emergenza epidemiologica da Covid-19</w:t>
      </w:r>
      <w:r w:rsidRPr="007311C7">
        <w:rPr>
          <w:rFonts w:ascii="Arial" w:hAnsi="Arial" w:cs="Arial"/>
          <w:sz w:val="22"/>
          <w:szCs w:val="22"/>
        </w:rPr>
        <w:t>”;</w:t>
      </w:r>
    </w:p>
    <w:p w14:paraId="6A4B00CF" w14:textId="5146BB6F" w:rsidR="008A6ACF" w:rsidRPr="007311C7" w:rsidRDefault="00B7164C" w:rsidP="00B7164C">
      <w:pPr>
        <w:pStyle w:val="NormaleWeb"/>
        <w:numPr>
          <w:ilvl w:val="0"/>
          <w:numId w:val="16"/>
        </w:numPr>
        <w:tabs>
          <w:tab w:val="left" w:pos="709"/>
        </w:tabs>
        <w:spacing w:before="0" w:beforeAutospacing="0" w:after="0" w:afterAutospacing="0" w:line="360" w:lineRule="auto"/>
        <w:ind w:left="709" w:hanging="283"/>
        <w:contextualSpacing/>
        <w:jc w:val="both"/>
        <w:rPr>
          <w:rFonts w:ascii="Arial" w:hAnsi="Arial" w:cs="Arial"/>
          <w:sz w:val="22"/>
          <w:szCs w:val="22"/>
        </w:rPr>
      </w:pPr>
      <w:r w:rsidRPr="003617ED">
        <w:rPr>
          <w:rFonts w:ascii="MS Sans Serif" w:eastAsiaTheme="minorHAnsi" w:hAnsi="MS Sans Serif"/>
          <w:b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574E123" wp14:editId="49A81C5D">
                <wp:simplePos x="0" y="0"/>
                <wp:positionH relativeFrom="margin">
                  <wp:posOffset>104775</wp:posOffset>
                </wp:positionH>
                <wp:positionV relativeFrom="paragraph">
                  <wp:posOffset>795655</wp:posOffset>
                </wp:positionV>
                <wp:extent cx="5734050" cy="581025"/>
                <wp:effectExtent l="0" t="0" r="19050" b="28575"/>
                <wp:wrapNone/>
                <wp:docPr id="2" name="Rettango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34050" cy="58102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63F70456" w14:textId="77777777" w:rsidR="00B7164C" w:rsidRPr="003617ED" w:rsidRDefault="00B7164C" w:rsidP="00B7164C">
                            <w:pPr>
                              <w:spacing w:after="120" w:afterAutospacing="0" w:line="240" w:lineRule="auto"/>
                              <w:jc w:val="center"/>
                              <w:rPr>
                                <w:i/>
                                <w:color w:val="FF0000"/>
                                <w:sz w:val="28"/>
                              </w:rPr>
                            </w:pPr>
                            <w:r w:rsidRPr="003617ED">
                              <w:rPr>
                                <w:i/>
                                <w:color w:val="FF0000"/>
                                <w:sz w:val="28"/>
                              </w:rPr>
                              <w:t>Il contenuto completo della Circolare è riservato ai clienti dello Studio.</w:t>
                            </w:r>
                          </w:p>
                          <w:p w14:paraId="166E3A00" w14:textId="77777777" w:rsidR="00B7164C" w:rsidRPr="003617ED" w:rsidRDefault="00B7164C" w:rsidP="00B7164C">
                            <w:pPr>
                              <w:jc w:val="center"/>
                              <w:rPr>
                                <w:i/>
                                <w:color w:val="FF0000"/>
                                <w:sz w:val="21"/>
                                <w:szCs w:val="21"/>
                              </w:rPr>
                            </w:pPr>
                            <w:r w:rsidRPr="003617ED">
                              <w:rPr>
                                <w:i/>
                                <w:color w:val="FF0000"/>
                                <w:sz w:val="21"/>
                                <w:szCs w:val="21"/>
                              </w:rPr>
                              <w:t>Per informazioni è possibile contattare lo Studio ai riferimenti in calce alla prima pagina.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574E123" id="Rettangolo 2" o:spid="_x0000_s1026" style="position:absolute;left:0;text-align:left;margin-left:8.25pt;margin-top:62.65pt;width:451.5pt;height:45.7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" filled="f" strokecolor="red" strokeweight="1pt">
                <v:textbox>
                  <w:txbxContent>
                    <w:p w14:paraId="63F70456" w14:textId="77777777" w:rsidR="00B7164C" w:rsidRPr="003617ED" w:rsidRDefault="00B7164C" w:rsidP="00B7164C">
                      <w:pPr>
                        <w:spacing w:after="120" w:afterAutospacing="0" w:line="240" w:lineRule="auto"/>
                        <w:jc w:val="center"/>
                        <w:rPr>
                          <w:i/>
                          <w:color w:val="FF0000"/>
                          <w:sz w:val="28"/>
                        </w:rPr>
                      </w:pPr>
                      <w:r w:rsidRPr="003617ED">
                        <w:rPr>
                          <w:i/>
                          <w:color w:val="FF0000"/>
                          <w:sz w:val="28"/>
                        </w:rPr>
                        <w:t>Il contenuto completo della Circolare è riservato ai clienti dello Studio.</w:t>
                      </w:r>
                    </w:p>
                    <w:p w14:paraId="166E3A00" w14:textId="77777777" w:rsidR="00B7164C" w:rsidRPr="003617ED" w:rsidRDefault="00B7164C" w:rsidP="00B7164C">
                      <w:pPr>
                        <w:jc w:val="center"/>
                        <w:rPr>
                          <w:i/>
                          <w:color w:val="FF0000"/>
                          <w:sz w:val="21"/>
                          <w:szCs w:val="21"/>
                        </w:rPr>
                      </w:pPr>
                      <w:r w:rsidRPr="003617ED">
                        <w:rPr>
                          <w:i/>
                          <w:color w:val="FF0000"/>
                          <w:sz w:val="21"/>
                          <w:szCs w:val="21"/>
                        </w:rPr>
                        <w:t>Per informazioni è possibile contattare lo Studio ai riferimenti in calce alla prima pagina.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4D5163" w:rsidRPr="007311C7">
        <w:rPr>
          <w:rFonts w:ascii="Arial" w:hAnsi="Arial" w:cs="Arial"/>
          <w:sz w:val="22"/>
          <w:szCs w:val="22"/>
        </w:rPr>
        <w:t>ai lavoratori che abbiano</w:t>
      </w:r>
      <w:r w:rsidR="004D5163" w:rsidRPr="007311C7">
        <w:rPr>
          <w:rFonts w:ascii="Arial" w:hAnsi="Arial" w:cs="Arial"/>
          <w:b/>
          <w:sz w:val="22"/>
          <w:szCs w:val="22"/>
        </w:rPr>
        <w:t xml:space="preserve"> </w:t>
      </w:r>
      <w:r w:rsidR="004D5163" w:rsidRPr="007311C7">
        <w:rPr>
          <w:rStyle w:val="Enfasigrassetto"/>
          <w:rFonts w:ascii="Arial" w:hAnsi="Arial" w:cs="Arial"/>
          <w:b w:val="0"/>
          <w:sz w:val="22"/>
          <w:szCs w:val="22"/>
        </w:rPr>
        <w:t>percepito nell’anno di imposta 2018 un reddito complessivo</w:t>
      </w:r>
      <w:r w:rsidR="004D5163" w:rsidRPr="007311C7">
        <w:rPr>
          <w:rFonts w:ascii="Arial" w:hAnsi="Arial" w:cs="Arial"/>
          <w:b/>
          <w:sz w:val="22"/>
          <w:szCs w:val="22"/>
        </w:rPr>
        <w:t xml:space="preserve">, </w:t>
      </w:r>
      <w:r w:rsidR="004D5163" w:rsidRPr="007311C7">
        <w:rPr>
          <w:rFonts w:ascii="Arial" w:hAnsi="Arial" w:cs="Arial"/>
          <w:sz w:val="22"/>
          <w:szCs w:val="22"/>
        </w:rPr>
        <w:t>assunto al lordo dei canoni da locazione breve o assoggettati a cedolare secca,</w:t>
      </w:r>
      <w:r w:rsidR="004D5163" w:rsidRPr="007311C7">
        <w:rPr>
          <w:rFonts w:ascii="Arial" w:hAnsi="Arial" w:cs="Arial"/>
          <w:b/>
          <w:sz w:val="22"/>
          <w:szCs w:val="22"/>
        </w:rPr>
        <w:t xml:space="preserve"> </w:t>
      </w:r>
      <w:r w:rsidR="004D5163" w:rsidRPr="007311C7">
        <w:rPr>
          <w:rStyle w:val="Enfasigrassetto"/>
          <w:rFonts w:ascii="Arial" w:hAnsi="Arial" w:cs="Arial"/>
          <w:b w:val="0"/>
          <w:sz w:val="22"/>
          <w:szCs w:val="22"/>
        </w:rPr>
        <w:t>compreso tra 35.000 euro e 50.000 euro</w:t>
      </w:r>
      <w:r w:rsidR="004D5163" w:rsidRPr="007311C7">
        <w:rPr>
          <w:rFonts w:ascii="Arial" w:hAnsi="Arial" w:cs="Arial"/>
          <w:b/>
          <w:sz w:val="22"/>
          <w:szCs w:val="22"/>
        </w:rPr>
        <w:t xml:space="preserve"> </w:t>
      </w:r>
      <w:r w:rsidR="004D5163" w:rsidRPr="007311C7">
        <w:rPr>
          <w:rFonts w:ascii="Arial" w:hAnsi="Arial" w:cs="Arial"/>
          <w:sz w:val="22"/>
          <w:szCs w:val="22"/>
        </w:rPr>
        <w:t>e abbiano</w:t>
      </w:r>
      <w:r w:rsidR="004D5163" w:rsidRPr="007311C7">
        <w:rPr>
          <w:rFonts w:ascii="Arial" w:hAnsi="Arial" w:cs="Arial"/>
          <w:b/>
          <w:sz w:val="22"/>
          <w:szCs w:val="22"/>
        </w:rPr>
        <w:t xml:space="preserve"> </w:t>
      </w:r>
      <w:r w:rsidR="004D5163" w:rsidRPr="007311C7">
        <w:rPr>
          <w:rStyle w:val="Enfasigrassetto"/>
          <w:rFonts w:ascii="Arial" w:hAnsi="Arial" w:cs="Arial"/>
          <w:b w:val="0"/>
          <w:sz w:val="22"/>
          <w:szCs w:val="22"/>
        </w:rPr>
        <w:t>cessato o ridotto o sospeso</w:t>
      </w:r>
      <w:r w:rsidR="004D5163" w:rsidRPr="007311C7">
        <w:rPr>
          <w:rFonts w:ascii="Arial" w:hAnsi="Arial" w:cs="Arial"/>
          <w:b/>
          <w:sz w:val="22"/>
          <w:szCs w:val="22"/>
        </w:rPr>
        <w:t xml:space="preserve"> </w:t>
      </w:r>
      <w:r w:rsidR="004D5163" w:rsidRPr="007311C7">
        <w:rPr>
          <w:rStyle w:val="Enfasigrassetto"/>
          <w:rFonts w:ascii="Arial" w:hAnsi="Arial" w:cs="Arial"/>
          <w:b w:val="0"/>
          <w:sz w:val="22"/>
          <w:szCs w:val="22"/>
        </w:rPr>
        <w:t>la loro</w:t>
      </w:r>
      <w:r>
        <w:rPr>
          <w:rStyle w:val="Enfasigrassetto"/>
          <w:rFonts w:ascii="Arial" w:hAnsi="Arial" w:cs="Arial"/>
          <w:b w:val="0"/>
          <w:sz w:val="22"/>
          <w:szCs w:val="22"/>
        </w:rPr>
        <w:t xml:space="preserve"> </w:t>
      </w:r>
      <w:bookmarkStart w:id="6" w:name="_GoBack"/>
      <w:bookmarkEnd w:id="6"/>
    </w:p>
    <w:sectPr w:rsidR="008A6ACF" w:rsidRPr="007311C7" w:rsidSect="005033CD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701" w:right="1418" w:bottom="1418" w:left="1418" w:header="709" w:footer="14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295F178" w14:textId="77777777" w:rsidR="000169B4" w:rsidRDefault="000169B4" w:rsidP="00D63FAF">
      <w:pPr>
        <w:spacing w:after="0" w:line="240" w:lineRule="auto"/>
      </w:pPr>
      <w:r>
        <w:separator/>
      </w:r>
    </w:p>
  </w:endnote>
  <w:endnote w:type="continuationSeparator" w:id="0">
    <w:p w14:paraId="3E771D76" w14:textId="77777777" w:rsidR="000169B4" w:rsidRDefault="000169B4" w:rsidP="00D63F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MS Sans Serif">
    <w:altName w:val="Microsoft Sans Serif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Palatino">
    <w:altName w:val="Book Antiqua"/>
    <w:charset w:val="00"/>
    <w:family w:val="roman"/>
    <w:pitch w:val="variable"/>
    <w:sig w:usb0="00000007" w:usb1="00000000" w:usb2="00000000" w:usb3="00000000" w:csb0="00000093" w:csb1="00000000"/>
  </w:font>
  <w:font w:name="Palatino-Roman">
    <w:altName w:val="Times New Roman"/>
    <w:charset w:val="00"/>
    <w:family w:val="auto"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1DC64B" w14:textId="4B7D1B64" w:rsidR="000169B4" w:rsidRPr="002757F0" w:rsidRDefault="000169B4" w:rsidP="002757F0">
    <w:pPr>
      <w:pStyle w:val="Pidipagina"/>
      <w:spacing w:after="120" w:afterAutospacing="0"/>
      <w:jc w:val="center"/>
      <w:rPr>
        <w:lang w:val="it-IT"/>
      </w:rPr>
    </w:pPr>
    <w:r>
      <w:t xml:space="preserve">- </w:t>
    </w:r>
    <w:r>
      <w:fldChar w:fldCharType="begin"/>
    </w:r>
    <w:r>
      <w:instrText xml:space="preserve"> PAGE   \* MERGEFORMAT </w:instrText>
    </w:r>
    <w:r>
      <w:fldChar w:fldCharType="separate"/>
    </w:r>
    <w:r w:rsidR="00B7164C">
      <w:rPr>
        <w:noProof/>
      </w:rPr>
      <w:t>2</w:t>
    </w:r>
    <w:r>
      <w:fldChar w:fldCharType="end"/>
    </w:r>
    <w:r>
      <w:t xml:space="preserve"> </w:t>
    </w:r>
    <w:r>
      <w:rPr>
        <w:lang w:val="it-IT"/>
      </w:rPr>
      <w:t>-</w:t>
    </w:r>
  </w:p>
  <w:p w14:paraId="1A4CEAF0" w14:textId="77777777" w:rsidR="000169B4" w:rsidRPr="002757F0" w:rsidRDefault="000169B4" w:rsidP="002757F0">
    <w:pPr>
      <w:pStyle w:val="Corpotesto"/>
      <w:widowControl w:val="0"/>
      <w:tabs>
        <w:tab w:val="clear" w:pos="7560"/>
      </w:tabs>
      <w:spacing w:line="276" w:lineRule="auto"/>
      <w:ind w:left="-284" w:right="-284"/>
      <w:jc w:val="center"/>
      <w:rPr>
        <w:rFonts w:ascii="Times New Roman" w:eastAsia="Calibri" w:hAnsi="Times New Roman"/>
        <w:snapToGrid w:val="0"/>
        <w:sz w:val="14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DC36D9" w14:textId="77777777" w:rsidR="000169B4" w:rsidRDefault="000169B4" w:rsidP="001B24B4">
    <w:pPr>
      <w:tabs>
        <w:tab w:val="left" w:pos="0"/>
        <w:tab w:val="left" w:pos="7371"/>
      </w:tabs>
      <w:spacing w:after="0" w:afterAutospacing="0" w:line="240" w:lineRule="auto"/>
      <w:rPr>
        <w:rFonts w:ascii="Palatino-Roman" w:eastAsia="Palatino-Roman" w:hAnsi="Palatino-Roman" w:cs="Palatino-Roman"/>
        <w:color w:val="666666"/>
        <w:sz w:val="15"/>
        <w:szCs w:val="15"/>
      </w:rPr>
    </w:pPr>
  </w:p>
  <w:p w14:paraId="2030F794" w14:textId="77777777" w:rsidR="000169B4" w:rsidRPr="002857AD" w:rsidRDefault="000169B4" w:rsidP="001B24B4">
    <w:pPr>
      <w:tabs>
        <w:tab w:val="left" w:pos="0"/>
        <w:tab w:val="left" w:pos="7371"/>
      </w:tabs>
      <w:spacing w:after="0" w:afterAutospacing="0" w:line="240" w:lineRule="auto"/>
      <w:rPr>
        <w:rFonts w:ascii="Palatino-Roman" w:eastAsia="Palatino-Roman" w:hAnsi="Palatino-Roman" w:cs="Palatino-Roman"/>
        <w:color w:val="666666"/>
        <w:sz w:val="15"/>
        <w:szCs w:val="15"/>
      </w:rPr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2E073D2C" wp14:editId="66C29607">
              <wp:simplePos x="0" y="0"/>
              <wp:positionH relativeFrom="column">
                <wp:posOffset>6754495</wp:posOffset>
              </wp:positionH>
              <wp:positionV relativeFrom="paragraph">
                <wp:posOffset>2369185</wp:posOffset>
              </wp:positionV>
              <wp:extent cx="83185" cy="0"/>
              <wp:effectExtent l="10795" t="6985" r="10795" b="12065"/>
              <wp:wrapNone/>
              <wp:docPr id="4" name="Connettore 1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83185" cy="0"/>
                      </a:xfrm>
                      <a:prstGeom prst="line">
                        <a:avLst/>
                      </a:prstGeom>
                      <a:noFill/>
                      <a:ln w="3960">
                        <a:solidFill>
                          <a:srgbClr val="4C4C4C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ABB1126" id="Connettore 1 4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31.85pt,186.55pt" to="538.4pt,18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" strokecolor="#4c4c4c" strokeweight=".11mm"/>
          </w:pict>
        </mc:Fallback>
      </mc:AlternateContent>
    </w: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52026A9A" wp14:editId="41C06A8A">
              <wp:simplePos x="0" y="0"/>
              <wp:positionH relativeFrom="column">
                <wp:posOffset>7620</wp:posOffset>
              </wp:positionH>
              <wp:positionV relativeFrom="paragraph">
                <wp:posOffset>-35560</wp:posOffset>
              </wp:positionV>
              <wp:extent cx="1154430" cy="0"/>
              <wp:effectExtent l="7620" t="12065" r="9525" b="6985"/>
              <wp:wrapNone/>
              <wp:docPr id="5" name="Connettore 1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154430" cy="0"/>
                      </a:xfrm>
                      <a:prstGeom prst="line">
                        <a:avLst/>
                      </a:prstGeom>
                      <a:noFill/>
                      <a:ln w="3960">
                        <a:solidFill>
                          <a:srgbClr val="0066CC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AB16B72" id="Connettore 1 5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6pt,-2.8pt" to="91.5pt,-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" strokecolor="#06c" strokeweight=".11mm"/>
          </w:pict>
        </mc:Fallback>
      </mc:AlternateContent>
    </w:r>
    <w:r w:rsidRPr="002857AD">
      <w:rPr>
        <w:rFonts w:ascii="Palatino-Roman" w:eastAsia="Palatino-Roman" w:hAnsi="Palatino-Roman" w:cs="Palatino-Roman"/>
        <w:color w:val="666666"/>
        <w:sz w:val="15"/>
        <w:szCs w:val="15"/>
      </w:rPr>
      <w:t>24122 BERGAMO - Via Zelasco, 1 - Tel. +39 035 225 447 - Fax +39 035 235 574</w:t>
    </w:r>
    <w:r w:rsidRPr="002857AD">
      <w:rPr>
        <w:rFonts w:ascii="Palatino-Roman" w:eastAsia="Palatino-Roman" w:hAnsi="Palatino-Roman" w:cs="Palatino-Roman"/>
        <w:color w:val="666666"/>
        <w:sz w:val="15"/>
        <w:szCs w:val="15"/>
      </w:rPr>
      <w:tab/>
      <w:t>e-mail: studio@sgea.eu</w:t>
    </w:r>
  </w:p>
  <w:p w14:paraId="1196ACF4" w14:textId="77777777" w:rsidR="000169B4" w:rsidRPr="002857AD" w:rsidRDefault="000169B4" w:rsidP="001B24B4">
    <w:pPr>
      <w:tabs>
        <w:tab w:val="left" w:pos="0"/>
        <w:tab w:val="left" w:pos="7371"/>
      </w:tabs>
      <w:autoSpaceDE w:val="0"/>
      <w:spacing w:after="0" w:afterAutospacing="0" w:line="240" w:lineRule="auto"/>
      <w:rPr>
        <w:rFonts w:ascii="Palatino-Roman" w:eastAsia="Palatino-Roman" w:hAnsi="Palatino-Roman" w:cs="Palatino-Roman"/>
        <w:color w:val="666666"/>
        <w:sz w:val="15"/>
        <w:szCs w:val="15"/>
      </w:rPr>
    </w:pPr>
    <w:r w:rsidRPr="002857AD">
      <w:rPr>
        <w:rFonts w:ascii="Palatino-Roman" w:eastAsia="Palatino-Roman" w:hAnsi="Palatino-Roman" w:cs="Palatino-Roman"/>
        <w:color w:val="666666"/>
        <w:sz w:val="15"/>
        <w:szCs w:val="15"/>
      </w:rPr>
      <w:t xml:space="preserve">24060 CASAZZA - Piazza della Pieve, 1 - Tel. +39 </w:t>
    </w:r>
    <w:r w:rsidRPr="00231FA4">
      <w:rPr>
        <w:rFonts w:ascii="Palatino-Roman" w:eastAsia="Palatino-Roman" w:hAnsi="Palatino-Roman" w:cs="Palatino-Roman"/>
        <w:i/>
        <w:color w:val="666666"/>
        <w:sz w:val="15"/>
        <w:szCs w:val="15"/>
      </w:rPr>
      <w:t>03</w:t>
    </w:r>
    <w:r w:rsidRPr="002857AD">
      <w:rPr>
        <w:rFonts w:ascii="Palatino-Roman" w:eastAsia="Palatino-Roman" w:hAnsi="Palatino-Roman" w:cs="Palatino-Roman"/>
        <w:color w:val="666666"/>
        <w:sz w:val="15"/>
        <w:szCs w:val="15"/>
      </w:rPr>
      <w:t>5 810 555 - Fax +39 035 810 423</w:t>
    </w:r>
    <w:r w:rsidRPr="002857AD">
      <w:rPr>
        <w:rFonts w:ascii="Palatino-Roman" w:eastAsia="Palatino-Roman" w:hAnsi="Palatino-Roman" w:cs="Palatino-Roman"/>
        <w:color w:val="666666"/>
        <w:sz w:val="15"/>
        <w:szCs w:val="15"/>
      </w:rPr>
      <w:tab/>
      <w:t>www.sgea.eu</w:t>
    </w:r>
  </w:p>
  <w:p w14:paraId="5C75CB5B" w14:textId="77777777" w:rsidR="000169B4" w:rsidRPr="002857AD" w:rsidRDefault="000169B4" w:rsidP="001B24B4">
    <w:pPr>
      <w:tabs>
        <w:tab w:val="left" w:pos="0"/>
        <w:tab w:val="left" w:pos="7371"/>
      </w:tabs>
      <w:autoSpaceDE w:val="0"/>
      <w:spacing w:after="0" w:afterAutospacing="0" w:line="240" w:lineRule="auto"/>
      <w:rPr>
        <w:rFonts w:ascii="Palatino-Roman" w:eastAsia="Palatino-Roman" w:hAnsi="Palatino-Roman" w:cs="Palatino-Roman"/>
        <w:color w:val="666666"/>
        <w:sz w:val="15"/>
        <w:szCs w:val="15"/>
      </w:rPr>
    </w:pPr>
    <w:r w:rsidRPr="002857AD">
      <w:rPr>
        <w:rFonts w:ascii="Palatino-Roman" w:eastAsia="Palatino-Roman" w:hAnsi="Palatino-Roman" w:cs="Palatino-Roman"/>
        <w:color w:val="666666"/>
        <w:sz w:val="15"/>
        <w:szCs w:val="15"/>
      </w:rPr>
      <w:t xml:space="preserve">20122 MILANO </w:t>
    </w:r>
    <w:r>
      <w:rPr>
        <w:rFonts w:ascii="Palatino-Roman" w:eastAsia="Palatino-Roman" w:hAnsi="Palatino-Roman" w:cs="Palatino-Roman"/>
        <w:color w:val="666666"/>
        <w:sz w:val="15"/>
        <w:szCs w:val="15"/>
      </w:rPr>
      <w:t>- Via Bigli, 21 - Tel. +39-02.76341438</w:t>
    </w:r>
    <w:r>
      <w:rPr>
        <w:color w:val="808080"/>
        <w:sz w:val="17"/>
        <w:szCs w:val="17"/>
      </w:rPr>
      <w:t xml:space="preserve"> </w:t>
    </w:r>
    <w:r w:rsidRPr="002857AD">
      <w:rPr>
        <w:rFonts w:ascii="Palatino-Roman" w:eastAsia="Palatino-Roman" w:hAnsi="Palatino-Roman" w:cs="Palatino-Roman"/>
        <w:color w:val="666666"/>
        <w:sz w:val="15"/>
        <w:szCs w:val="15"/>
      </w:rPr>
      <w:t xml:space="preserve"> - Fax +39 035 235 574</w:t>
    </w:r>
    <w:r w:rsidRPr="002857AD">
      <w:rPr>
        <w:rFonts w:ascii="Palatino-Roman" w:eastAsia="Palatino-Roman" w:hAnsi="Palatino-Roman" w:cs="Palatino-Roman"/>
        <w:color w:val="666666"/>
        <w:sz w:val="15"/>
        <w:szCs w:val="15"/>
      </w:rPr>
      <w:tab/>
      <w:t>C.F. e P. IVA 01569670167</w:t>
    </w:r>
  </w:p>
  <w:p w14:paraId="329E717D" w14:textId="773D6EA9" w:rsidR="000169B4" w:rsidRPr="00CC7EF7" w:rsidRDefault="000169B4" w:rsidP="00CC7EF7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D034ED8" w14:textId="77777777" w:rsidR="000169B4" w:rsidRDefault="000169B4" w:rsidP="00D63FAF">
      <w:pPr>
        <w:spacing w:after="0" w:line="240" w:lineRule="auto"/>
      </w:pPr>
      <w:r>
        <w:separator/>
      </w:r>
    </w:p>
  </w:footnote>
  <w:footnote w:type="continuationSeparator" w:id="0">
    <w:p w14:paraId="4D2385EE" w14:textId="77777777" w:rsidR="000169B4" w:rsidRDefault="000169B4" w:rsidP="00D63FA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FCE55B" w14:textId="2EB495EF" w:rsidR="000169B4" w:rsidRDefault="000169B4" w:rsidP="00E46FD3">
    <w:pPr>
      <w:widowControl w:val="0"/>
      <w:suppressLineNumbers/>
      <w:tabs>
        <w:tab w:val="center" w:pos="4818"/>
        <w:tab w:val="right" w:pos="9637"/>
      </w:tabs>
      <w:suppressAutoHyphens/>
      <w:spacing w:after="0" w:afterAutospacing="0" w:line="240" w:lineRule="auto"/>
      <w:ind w:left="-142"/>
      <w:rPr>
        <w:rFonts w:ascii="Palatino" w:eastAsia="Arial Unicode MS" w:hAnsi="Palatino"/>
        <w:color w:val="666666"/>
        <w:kern w:val="1"/>
        <w:szCs w:val="24"/>
      </w:rPr>
    </w:pPr>
    <w:r>
      <w:rPr>
        <w:rFonts w:eastAsia="Arial Unicode MS"/>
        <w:noProof/>
        <w:kern w:val="1"/>
        <w:szCs w:val="24"/>
        <w:lang w:eastAsia="it-IT"/>
      </w:rPr>
      <w:drawing>
        <wp:inline distT="0" distB="0" distL="0" distR="0" wp14:anchorId="4C8B1E80" wp14:editId="101DEBB8">
          <wp:extent cx="1269248" cy="826574"/>
          <wp:effectExtent l="0" t="0" r="1270" b="12065"/>
          <wp:docPr id="9" name="Immagin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SG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269248" cy="82657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8F793F9" w14:textId="77777777" w:rsidR="000169B4" w:rsidRPr="00AA5DD5" w:rsidRDefault="000169B4" w:rsidP="00AA5DD5">
    <w:pPr>
      <w:widowControl w:val="0"/>
      <w:suppressLineNumbers/>
      <w:tabs>
        <w:tab w:val="center" w:pos="4818"/>
        <w:tab w:val="right" w:pos="9637"/>
      </w:tabs>
      <w:suppressAutoHyphens/>
      <w:spacing w:after="0" w:afterAutospacing="0" w:line="240" w:lineRule="auto"/>
      <w:rPr>
        <w:rFonts w:ascii="Palatino" w:eastAsia="Arial Unicode MS" w:hAnsi="Palatino"/>
        <w:color w:val="666666"/>
        <w:kern w:val="1"/>
        <w:sz w:val="16"/>
        <w:szCs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7A6D4E" w14:textId="77777777" w:rsidR="000169B4" w:rsidRPr="00AA5DD5" w:rsidRDefault="000169B4" w:rsidP="00E46FD3">
    <w:pPr>
      <w:pStyle w:val="Intestazione"/>
      <w:ind w:left="-142"/>
    </w:pPr>
    <w:r>
      <w:rPr>
        <w:noProof/>
        <w:lang w:val="it-IT" w:eastAsia="it-IT"/>
      </w:rPr>
      <w:drawing>
        <wp:inline distT="0" distB="0" distL="0" distR="0" wp14:anchorId="66E8B5CD" wp14:editId="08937003">
          <wp:extent cx="1547837" cy="1008000"/>
          <wp:effectExtent l="0" t="0" r="1905" b="8255"/>
          <wp:docPr id="10" name="Immagine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SG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547837" cy="1008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7561A"/>
    <w:multiLevelType w:val="hybridMultilevel"/>
    <w:tmpl w:val="B9325D5E"/>
    <w:lvl w:ilvl="0" w:tplc="57FE4112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3264DB"/>
    <w:multiLevelType w:val="hybridMultilevel"/>
    <w:tmpl w:val="FFCA6EB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1718D0"/>
    <w:multiLevelType w:val="hybridMultilevel"/>
    <w:tmpl w:val="C352BB7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BC6314"/>
    <w:multiLevelType w:val="hybridMultilevel"/>
    <w:tmpl w:val="A8E85838"/>
    <w:lvl w:ilvl="0" w:tplc="57FE4112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1721E0"/>
    <w:multiLevelType w:val="hybridMultilevel"/>
    <w:tmpl w:val="29B68F5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7C1A2B"/>
    <w:multiLevelType w:val="hybridMultilevel"/>
    <w:tmpl w:val="5872750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145309F"/>
    <w:multiLevelType w:val="hybridMultilevel"/>
    <w:tmpl w:val="EB34AB5E"/>
    <w:lvl w:ilvl="0" w:tplc="E95E6DC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7E40D4"/>
    <w:multiLevelType w:val="hybridMultilevel"/>
    <w:tmpl w:val="5AB8B3B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016B58"/>
    <w:multiLevelType w:val="hybridMultilevel"/>
    <w:tmpl w:val="CCAC988C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683472B"/>
    <w:multiLevelType w:val="hybridMultilevel"/>
    <w:tmpl w:val="14F2D31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B3F68A3"/>
    <w:multiLevelType w:val="hybridMultilevel"/>
    <w:tmpl w:val="E79AA42A"/>
    <w:lvl w:ilvl="0" w:tplc="04100017">
      <w:start w:val="1"/>
      <w:numFmt w:val="lowerLetter"/>
      <w:lvlText w:val="%1)"/>
      <w:lvlJc w:val="left"/>
      <w:pPr>
        <w:ind w:left="1004" w:hanging="360"/>
      </w:pPr>
    </w:lvl>
    <w:lvl w:ilvl="1" w:tplc="04100019" w:tentative="1">
      <w:start w:val="1"/>
      <w:numFmt w:val="lowerLetter"/>
      <w:lvlText w:val="%2."/>
      <w:lvlJc w:val="left"/>
      <w:pPr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</w:lvl>
    <w:lvl w:ilvl="3" w:tplc="0410000F" w:tentative="1">
      <w:start w:val="1"/>
      <w:numFmt w:val="decimal"/>
      <w:lvlText w:val="%4."/>
      <w:lvlJc w:val="left"/>
      <w:pPr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" w15:restartNumberingAfterBreak="0">
    <w:nsid w:val="22E57046"/>
    <w:multiLevelType w:val="hybridMultilevel"/>
    <w:tmpl w:val="6C125BEC"/>
    <w:lvl w:ilvl="0" w:tplc="E9F6472A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26774D56"/>
    <w:multiLevelType w:val="hybridMultilevel"/>
    <w:tmpl w:val="2F7404D2"/>
    <w:lvl w:ilvl="0" w:tplc="57FE4112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57FE4112">
      <w:start w:val="1"/>
      <w:numFmt w:val="bullet"/>
      <w:lvlText w:val="-"/>
      <w:lvlJc w:val="left"/>
      <w:pPr>
        <w:ind w:left="1440" w:hanging="360"/>
      </w:pPr>
      <w:rPr>
        <w:rFonts w:ascii="Arial" w:hAnsi="Arial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C5069A"/>
    <w:multiLevelType w:val="hybridMultilevel"/>
    <w:tmpl w:val="05FE5420"/>
    <w:lvl w:ilvl="0" w:tplc="57FE4112">
      <w:start w:val="1"/>
      <w:numFmt w:val="bullet"/>
      <w:lvlText w:val="-"/>
      <w:lvlJc w:val="left"/>
      <w:pPr>
        <w:ind w:left="1004" w:hanging="360"/>
      </w:pPr>
      <w:rPr>
        <w:rFonts w:ascii="Arial" w:hAnsi="Arial" w:hint="default"/>
      </w:rPr>
    </w:lvl>
    <w:lvl w:ilvl="1" w:tplc="0410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" w15:restartNumberingAfterBreak="0">
    <w:nsid w:val="32174732"/>
    <w:multiLevelType w:val="hybridMultilevel"/>
    <w:tmpl w:val="4B4AE10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835E486C">
      <w:numFmt w:val="bullet"/>
      <w:lvlText w:val="–"/>
      <w:lvlJc w:val="left"/>
      <w:pPr>
        <w:ind w:left="1080" w:hanging="360"/>
      </w:pPr>
      <w:rPr>
        <w:rFonts w:ascii="Arial" w:eastAsia="Calibri" w:hAnsi="Arial" w:cs="Arial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53F7ABC"/>
    <w:multiLevelType w:val="hybridMultilevel"/>
    <w:tmpl w:val="112E5C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756E59"/>
    <w:multiLevelType w:val="hybridMultilevel"/>
    <w:tmpl w:val="40568EA2"/>
    <w:lvl w:ilvl="0" w:tplc="57FE4112">
      <w:start w:val="1"/>
      <w:numFmt w:val="bullet"/>
      <w:lvlText w:val="-"/>
      <w:lvlJc w:val="left"/>
      <w:pPr>
        <w:ind w:left="1026" w:hanging="360"/>
      </w:pPr>
      <w:rPr>
        <w:rFonts w:ascii="Arial" w:hAnsi="Arial" w:hint="default"/>
      </w:rPr>
    </w:lvl>
    <w:lvl w:ilvl="1" w:tplc="04100003" w:tentative="1">
      <w:start w:val="1"/>
      <w:numFmt w:val="bullet"/>
      <w:lvlText w:val="o"/>
      <w:lvlJc w:val="left"/>
      <w:pPr>
        <w:ind w:left="174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6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8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0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2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4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6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86" w:hanging="360"/>
      </w:pPr>
      <w:rPr>
        <w:rFonts w:ascii="Wingdings" w:hAnsi="Wingdings" w:hint="default"/>
      </w:rPr>
    </w:lvl>
  </w:abstractNum>
  <w:abstractNum w:abstractNumId="17" w15:restartNumberingAfterBreak="0">
    <w:nsid w:val="3BE9190B"/>
    <w:multiLevelType w:val="hybridMultilevel"/>
    <w:tmpl w:val="A650D3F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03A3152"/>
    <w:multiLevelType w:val="hybridMultilevel"/>
    <w:tmpl w:val="C62E5B8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5093453"/>
    <w:multiLevelType w:val="hybridMultilevel"/>
    <w:tmpl w:val="499EA9D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B1824B4"/>
    <w:multiLevelType w:val="hybridMultilevel"/>
    <w:tmpl w:val="B79EAFA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7E06CB0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3C71D71"/>
    <w:multiLevelType w:val="singleLevel"/>
    <w:tmpl w:val="6ACA3544"/>
    <w:lvl w:ilvl="0">
      <w:start w:val="7"/>
      <w:numFmt w:val="bullet"/>
      <w:pStyle w:val="trattino2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</w:abstractNum>
  <w:abstractNum w:abstractNumId="22" w15:restartNumberingAfterBreak="0">
    <w:nsid w:val="73B7148B"/>
    <w:multiLevelType w:val="hybridMultilevel"/>
    <w:tmpl w:val="9312A4C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7182C69"/>
    <w:multiLevelType w:val="hybridMultilevel"/>
    <w:tmpl w:val="053403C6"/>
    <w:lvl w:ilvl="0" w:tplc="0C1E2C5E">
      <w:start w:val="1"/>
      <w:numFmt w:val="bullet"/>
      <w:lvlText w:val="−"/>
      <w:lvlJc w:val="left"/>
      <w:pPr>
        <w:ind w:left="720" w:hanging="360"/>
      </w:pPr>
      <w:rPr>
        <w:rFonts w:ascii="Century Gothic" w:hAnsi="Century Gothic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9562928"/>
    <w:multiLevelType w:val="hybridMultilevel"/>
    <w:tmpl w:val="525A9580"/>
    <w:lvl w:ilvl="0" w:tplc="57FE4112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A887886"/>
    <w:multiLevelType w:val="multilevel"/>
    <w:tmpl w:val="0C0EE8F2"/>
    <w:lvl w:ilvl="0">
      <w:start w:val="1"/>
      <w:numFmt w:val="decimal"/>
      <w:pStyle w:val="Titolo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itolo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itolo3"/>
      <w:lvlText w:val="%1.%2.%3"/>
      <w:lvlJc w:val="left"/>
      <w:pPr>
        <w:ind w:left="720" w:hanging="720"/>
      </w:pPr>
      <w:rPr>
        <w:rFonts w:ascii="Times New Roman" w:hAnsi="Times New Roman" w:cs="Times New Roman" w:hint="default"/>
        <w:i/>
        <w:color w:val="auto"/>
        <w:lang w:val="it-IT"/>
      </w:rPr>
    </w:lvl>
    <w:lvl w:ilvl="3">
      <w:start w:val="1"/>
      <w:numFmt w:val="decimal"/>
      <w:pStyle w:val="Titol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ito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ito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ito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ito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ito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6" w15:restartNumberingAfterBreak="0">
    <w:nsid w:val="7E531A35"/>
    <w:multiLevelType w:val="hybridMultilevel"/>
    <w:tmpl w:val="321EF4B4"/>
    <w:lvl w:ilvl="0" w:tplc="57FE4112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57FE4112">
      <w:start w:val="1"/>
      <w:numFmt w:val="bullet"/>
      <w:lvlText w:val="-"/>
      <w:lvlJc w:val="left"/>
      <w:pPr>
        <w:ind w:left="1440" w:hanging="360"/>
      </w:pPr>
      <w:rPr>
        <w:rFonts w:ascii="Arial" w:hAnsi="Arial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23"/>
  </w:num>
  <w:num w:numId="3">
    <w:abstractNumId w:val="4"/>
  </w:num>
  <w:num w:numId="4">
    <w:abstractNumId w:val="20"/>
  </w:num>
  <w:num w:numId="5">
    <w:abstractNumId w:val="21"/>
  </w:num>
  <w:num w:numId="6">
    <w:abstractNumId w:val="5"/>
  </w:num>
  <w:num w:numId="7">
    <w:abstractNumId w:val="14"/>
  </w:num>
  <w:num w:numId="8">
    <w:abstractNumId w:val="19"/>
  </w:num>
  <w:num w:numId="9">
    <w:abstractNumId w:val="15"/>
  </w:num>
  <w:num w:numId="10">
    <w:abstractNumId w:val="2"/>
  </w:num>
  <w:num w:numId="11">
    <w:abstractNumId w:val="1"/>
  </w:num>
  <w:num w:numId="12">
    <w:abstractNumId w:val="17"/>
  </w:num>
  <w:num w:numId="13">
    <w:abstractNumId w:val="18"/>
  </w:num>
  <w:num w:numId="14">
    <w:abstractNumId w:val="13"/>
  </w:num>
  <w:num w:numId="15">
    <w:abstractNumId w:val="0"/>
  </w:num>
  <w:num w:numId="16">
    <w:abstractNumId w:val="10"/>
  </w:num>
  <w:num w:numId="17">
    <w:abstractNumId w:val="11"/>
  </w:num>
  <w:num w:numId="18">
    <w:abstractNumId w:val="6"/>
  </w:num>
  <w:num w:numId="19">
    <w:abstractNumId w:val="8"/>
  </w:num>
  <w:num w:numId="20">
    <w:abstractNumId w:val="24"/>
  </w:num>
  <w:num w:numId="21">
    <w:abstractNumId w:val="26"/>
  </w:num>
  <w:num w:numId="22">
    <w:abstractNumId w:val="7"/>
  </w:num>
  <w:num w:numId="23">
    <w:abstractNumId w:val="16"/>
  </w:num>
  <w:num w:numId="24">
    <w:abstractNumId w:val="22"/>
  </w:num>
  <w:num w:numId="25">
    <w:abstractNumId w:val="3"/>
  </w:num>
  <w:num w:numId="26">
    <w:abstractNumId w:val="12"/>
  </w:num>
  <w:num w:numId="27">
    <w:abstractNumId w:val="9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284"/>
  <w:hyphenationZone w:val="283"/>
  <w:drawingGridHorizontalSpacing w:val="130"/>
  <w:displayHorizontalDrawingGridEvery w:val="2"/>
  <w:displayVertic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3FAF"/>
    <w:rsid w:val="000018B4"/>
    <w:rsid w:val="00002FE3"/>
    <w:rsid w:val="00003AD4"/>
    <w:rsid w:val="00004765"/>
    <w:rsid w:val="00005803"/>
    <w:rsid w:val="00007939"/>
    <w:rsid w:val="0001052C"/>
    <w:rsid w:val="00010831"/>
    <w:rsid w:val="000145A9"/>
    <w:rsid w:val="000149E9"/>
    <w:rsid w:val="00014D62"/>
    <w:rsid w:val="000169B4"/>
    <w:rsid w:val="00022129"/>
    <w:rsid w:val="00022525"/>
    <w:rsid w:val="00022D86"/>
    <w:rsid w:val="0002606D"/>
    <w:rsid w:val="00033F56"/>
    <w:rsid w:val="000349F2"/>
    <w:rsid w:val="00036ED7"/>
    <w:rsid w:val="00040559"/>
    <w:rsid w:val="00040C53"/>
    <w:rsid w:val="0004160A"/>
    <w:rsid w:val="00042C28"/>
    <w:rsid w:val="0004419C"/>
    <w:rsid w:val="00047C0C"/>
    <w:rsid w:val="00050589"/>
    <w:rsid w:val="0005075A"/>
    <w:rsid w:val="000554C1"/>
    <w:rsid w:val="00056053"/>
    <w:rsid w:val="00057AF7"/>
    <w:rsid w:val="00060798"/>
    <w:rsid w:val="000614C6"/>
    <w:rsid w:val="00064DD0"/>
    <w:rsid w:val="00067C11"/>
    <w:rsid w:val="00067E65"/>
    <w:rsid w:val="00070954"/>
    <w:rsid w:val="00072BAA"/>
    <w:rsid w:val="00075725"/>
    <w:rsid w:val="00090D59"/>
    <w:rsid w:val="000925C4"/>
    <w:rsid w:val="00094E24"/>
    <w:rsid w:val="0009526E"/>
    <w:rsid w:val="000A3131"/>
    <w:rsid w:val="000A3330"/>
    <w:rsid w:val="000A436E"/>
    <w:rsid w:val="000B0C8D"/>
    <w:rsid w:val="000B157D"/>
    <w:rsid w:val="000B2183"/>
    <w:rsid w:val="000B4709"/>
    <w:rsid w:val="000B5A0B"/>
    <w:rsid w:val="000B5D56"/>
    <w:rsid w:val="000B6013"/>
    <w:rsid w:val="000C351D"/>
    <w:rsid w:val="000C4417"/>
    <w:rsid w:val="000C7C0B"/>
    <w:rsid w:val="000C7C64"/>
    <w:rsid w:val="000D0E40"/>
    <w:rsid w:val="000D157C"/>
    <w:rsid w:val="000D1B7D"/>
    <w:rsid w:val="000D38FC"/>
    <w:rsid w:val="000D4D2B"/>
    <w:rsid w:val="000D4DD1"/>
    <w:rsid w:val="000D7DC8"/>
    <w:rsid w:val="000E1CC6"/>
    <w:rsid w:val="000E27D0"/>
    <w:rsid w:val="000E6950"/>
    <w:rsid w:val="000E6A18"/>
    <w:rsid w:val="000E70B3"/>
    <w:rsid w:val="000E743F"/>
    <w:rsid w:val="000E74FC"/>
    <w:rsid w:val="000F2E07"/>
    <w:rsid w:val="000F360D"/>
    <w:rsid w:val="000F3B92"/>
    <w:rsid w:val="00102834"/>
    <w:rsid w:val="00106080"/>
    <w:rsid w:val="00106F61"/>
    <w:rsid w:val="00114205"/>
    <w:rsid w:val="001207F1"/>
    <w:rsid w:val="00123C61"/>
    <w:rsid w:val="00124358"/>
    <w:rsid w:val="00124CC3"/>
    <w:rsid w:val="00125A9E"/>
    <w:rsid w:val="00130184"/>
    <w:rsid w:val="00130601"/>
    <w:rsid w:val="00132B31"/>
    <w:rsid w:val="0014299A"/>
    <w:rsid w:val="001441F5"/>
    <w:rsid w:val="001459B1"/>
    <w:rsid w:val="001464D4"/>
    <w:rsid w:val="001515F1"/>
    <w:rsid w:val="0015350D"/>
    <w:rsid w:val="0015517B"/>
    <w:rsid w:val="00155CA5"/>
    <w:rsid w:val="00160C48"/>
    <w:rsid w:val="00161E25"/>
    <w:rsid w:val="00163E31"/>
    <w:rsid w:val="00164426"/>
    <w:rsid w:val="0016587B"/>
    <w:rsid w:val="00165C8E"/>
    <w:rsid w:val="001703FF"/>
    <w:rsid w:val="001732B6"/>
    <w:rsid w:val="00173659"/>
    <w:rsid w:val="00175BF8"/>
    <w:rsid w:val="00181B8E"/>
    <w:rsid w:val="00183F1A"/>
    <w:rsid w:val="00184D6E"/>
    <w:rsid w:val="00184E6A"/>
    <w:rsid w:val="001868FF"/>
    <w:rsid w:val="00191C37"/>
    <w:rsid w:val="00192E5D"/>
    <w:rsid w:val="00193D55"/>
    <w:rsid w:val="001949AF"/>
    <w:rsid w:val="0019580F"/>
    <w:rsid w:val="0019610C"/>
    <w:rsid w:val="00197260"/>
    <w:rsid w:val="00197931"/>
    <w:rsid w:val="001A03E3"/>
    <w:rsid w:val="001A08CB"/>
    <w:rsid w:val="001A0DDE"/>
    <w:rsid w:val="001A1568"/>
    <w:rsid w:val="001A1830"/>
    <w:rsid w:val="001A57EE"/>
    <w:rsid w:val="001A5A4F"/>
    <w:rsid w:val="001B152A"/>
    <w:rsid w:val="001B2087"/>
    <w:rsid w:val="001B2219"/>
    <w:rsid w:val="001B24B4"/>
    <w:rsid w:val="001B50CD"/>
    <w:rsid w:val="001B6187"/>
    <w:rsid w:val="001B6C74"/>
    <w:rsid w:val="001B7B18"/>
    <w:rsid w:val="001B7EFE"/>
    <w:rsid w:val="001B7F20"/>
    <w:rsid w:val="001C38DB"/>
    <w:rsid w:val="001C433F"/>
    <w:rsid w:val="001C6ADB"/>
    <w:rsid w:val="001D46F9"/>
    <w:rsid w:val="001D539B"/>
    <w:rsid w:val="001D63E5"/>
    <w:rsid w:val="001E49C1"/>
    <w:rsid w:val="001F0374"/>
    <w:rsid w:val="001F052F"/>
    <w:rsid w:val="001F527B"/>
    <w:rsid w:val="001F554D"/>
    <w:rsid w:val="00201128"/>
    <w:rsid w:val="002018CE"/>
    <w:rsid w:val="00203C0C"/>
    <w:rsid w:val="00205FC9"/>
    <w:rsid w:val="00211627"/>
    <w:rsid w:val="00212199"/>
    <w:rsid w:val="00212955"/>
    <w:rsid w:val="00215F99"/>
    <w:rsid w:val="0022095F"/>
    <w:rsid w:val="002240EB"/>
    <w:rsid w:val="002250E0"/>
    <w:rsid w:val="00226712"/>
    <w:rsid w:val="00226737"/>
    <w:rsid w:val="0023011A"/>
    <w:rsid w:val="0023123C"/>
    <w:rsid w:val="00233CAF"/>
    <w:rsid w:val="00233FF1"/>
    <w:rsid w:val="00235DA4"/>
    <w:rsid w:val="00235DB7"/>
    <w:rsid w:val="00240C3A"/>
    <w:rsid w:val="0024120F"/>
    <w:rsid w:val="00241626"/>
    <w:rsid w:val="002457AB"/>
    <w:rsid w:val="00245992"/>
    <w:rsid w:val="002463E4"/>
    <w:rsid w:val="002473D9"/>
    <w:rsid w:val="00250F4E"/>
    <w:rsid w:val="002546A8"/>
    <w:rsid w:val="002564B6"/>
    <w:rsid w:val="00256F4B"/>
    <w:rsid w:val="00257F77"/>
    <w:rsid w:val="00264AFC"/>
    <w:rsid w:val="00265CAF"/>
    <w:rsid w:val="002675FB"/>
    <w:rsid w:val="00267D5A"/>
    <w:rsid w:val="00271079"/>
    <w:rsid w:val="00271FE4"/>
    <w:rsid w:val="002725BF"/>
    <w:rsid w:val="00274328"/>
    <w:rsid w:val="0027481D"/>
    <w:rsid w:val="002748EC"/>
    <w:rsid w:val="002757F0"/>
    <w:rsid w:val="002776F3"/>
    <w:rsid w:val="0028332A"/>
    <w:rsid w:val="002834C6"/>
    <w:rsid w:val="00292CC7"/>
    <w:rsid w:val="00292F96"/>
    <w:rsid w:val="00293020"/>
    <w:rsid w:val="002935F7"/>
    <w:rsid w:val="00293D58"/>
    <w:rsid w:val="00295EBB"/>
    <w:rsid w:val="002A3E39"/>
    <w:rsid w:val="002A4D4F"/>
    <w:rsid w:val="002A5BC0"/>
    <w:rsid w:val="002A795A"/>
    <w:rsid w:val="002B027E"/>
    <w:rsid w:val="002B2285"/>
    <w:rsid w:val="002B6EBB"/>
    <w:rsid w:val="002B7980"/>
    <w:rsid w:val="002C0DA5"/>
    <w:rsid w:val="002C2CF9"/>
    <w:rsid w:val="002C4155"/>
    <w:rsid w:val="002C4A7E"/>
    <w:rsid w:val="002D1500"/>
    <w:rsid w:val="002D1A6A"/>
    <w:rsid w:val="002D1C3B"/>
    <w:rsid w:val="002D6C48"/>
    <w:rsid w:val="002D7766"/>
    <w:rsid w:val="002E12AA"/>
    <w:rsid w:val="002E32D8"/>
    <w:rsid w:val="002E36DC"/>
    <w:rsid w:val="002E5EE4"/>
    <w:rsid w:val="002F0C7F"/>
    <w:rsid w:val="002F21E7"/>
    <w:rsid w:val="002F3CB8"/>
    <w:rsid w:val="002F4042"/>
    <w:rsid w:val="002F494E"/>
    <w:rsid w:val="002F4FD8"/>
    <w:rsid w:val="002F50B7"/>
    <w:rsid w:val="00300B38"/>
    <w:rsid w:val="00300B7B"/>
    <w:rsid w:val="00302782"/>
    <w:rsid w:val="00303985"/>
    <w:rsid w:val="0030501A"/>
    <w:rsid w:val="003054CA"/>
    <w:rsid w:val="00307930"/>
    <w:rsid w:val="00312E9D"/>
    <w:rsid w:val="00312F75"/>
    <w:rsid w:val="00313261"/>
    <w:rsid w:val="00313FD2"/>
    <w:rsid w:val="00315930"/>
    <w:rsid w:val="00320B35"/>
    <w:rsid w:val="0032238D"/>
    <w:rsid w:val="00326E2A"/>
    <w:rsid w:val="0033378C"/>
    <w:rsid w:val="0033732F"/>
    <w:rsid w:val="00341F78"/>
    <w:rsid w:val="003425AA"/>
    <w:rsid w:val="003438CC"/>
    <w:rsid w:val="00345E22"/>
    <w:rsid w:val="003467ED"/>
    <w:rsid w:val="003520FA"/>
    <w:rsid w:val="003526AD"/>
    <w:rsid w:val="00354E66"/>
    <w:rsid w:val="00356F50"/>
    <w:rsid w:val="00356FFB"/>
    <w:rsid w:val="00357655"/>
    <w:rsid w:val="00357EFF"/>
    <w:rsid w:val="003611F1"/>
    <w:rsid w:val="00362B35"/>
    <w:rsid w:val="00362CEA"/>
    <w:rsid w:val="0036366A"/>
    <w:rsid w:val="003649EB"/>
    <w:rsid w:val="00365568"/>
    <w:rsid w:val="00373E1E"/>
    <w:rsid w:val="00376271"/>
    <w:rsid w:val="0038144D"/>
    <w:rsid w:val="00382143"/>
    <w:rsid w:val="003827EF"/>
    <w:rsid w:val="00386904"/>
    <w:rsid w:val="003869BF"/>
    <w:rsid w:val="00386BF3"/>
    <w:rsid w:val="003911C1"/>
    <w:rsid w:val="0039324D"/>
    <w:rsid w:val="00393659"/>
    <w:rsid w:val="003A00D7"/>
    <w:rsid w:val="003A0A81"/>
    <w:rsid w:val="003A1F0E"/>
    <w:rsid w:val="003A334C"/>
    <w:rsid w:val="003A4C43"/>
    <w:rsid w:val="003A54E7"/>
    <w:rsid w:val="003A69E0"/>
    <w:rsid w:val="003B34C2"/>
    <w:rsid w:val="003B47BF"/>
    <w:rsid w:val="003B6EB7"/>
    <w:rsid w:val="003C1A3E"/>
    <w:rsid w:val="003C3149"/>
    <w:rsid w:val="003C32AB"/>
    <w:rsid w:val="003C3CCD"/>
    <w:rsid w:val="003C5656"/>
    <w:rsid w:val="003D06F6"/>
    <w:rsid w:val="003D1A4C"/>
    <w:rsid w:val="003D1DB1"/>
    <w:rsid w:val="003D5E1A"/>
    <w:rsid w:val="003D6192"/>
    <w:rsid w:val="003E1846"/>
    <w:rsid w:val="003E1DDF"/>
    <w:rsid w:val="003E39AD"/>
    <w:rsid w:val="003E433D"/>
    <w:rsid w:val="003E7221"/>
    <w:rsid w:val="003F01C5"/>
    <w:rsid w:val="003F3933"/>
    <w:rsid w:val="003F4345"/>
    <w:rsid w:val="003F4EEA"/>
    <w:rsid w:val="003F52B2"/>
    <w:rsid w:val="003F596A"/>
    <w:rsid w:val="00402D00"/>
    <w:rsid w:val="00403401"/>
    <w:rsid w:val="0040430B"/>
    <w:rsid w:val="00404449"/>
    <w:rsid w:val="004109B3"/>
    <w:rsid w:val="0041245E"/>
    <w:rsid w:val="00420956"/>
    <w:rsid w:val="004246E2"/>
    <w:rsid w:val="00426FE9"/>
    <w:rsid w:val="00431AA6"/>
    <w:rsid w:val="00432460"/>
    <w:rsid w:val="00432968"/>
    <w:rsid w:val="00432A50"/>
    <w:rsid w:val="00434810"/>
    <w:rsid w:val="00435489"/>
    <w:rsid w:val="00435889"/>
    <w:rsid w:val="00436F13"/>
    <w:rsid w:val="004376E4"/>
    <w:rsid w:val="00441799"/>
    <w:rsid w:val="00445596"/>
    <w:rsid w:val="0045078D"/>
    <w:rsid w:val="00452A70"/>
    <w:rsid w:val="00456CAE"/>
    <w:rsid w:val="004574DB"/>
    <w:rsid w:val="004633F4"/>
    <w:rsid w:val="00463965"/>
    <w:rsid w:val="00465738"/>
    <w:rsid w:val="00465EA1"/>
    <w:rsid w:val="00467C5D"/>
    <w:rsid w:val="00471A7F"/>
    <w:rsid w:val="00472528"/>
    <w:rsid w:val="00472DB2"/>
    <w:rsid w:val="0047585B"/>
    <w:rsid w:val="00477475"/>
    <w:rsid w:val="00481A94"/>
    <w:rsid w:val="00482F63"/>
    <w:rsid w:val="00483E49"/>
    <w:rsid w:val="00484C9E"/>
    <w:rsid w:val="004857BE"/>
    <w:rsid w:val="00487394"/>
    <w:rsid w:val="004929B8"/>
    <w:rsid w:val="00492BA3"/>
    <w:rsid w:val="00492FA8"/>
    <w:rsid w:val="00493B58"/>
    <w:rsid w:val="00494E5E"/>
    <w:rsid w:val="00495ACD"/>
    <w:rsid w:val="00495FD2"/>
    <w:rsid w:val="004A3193"/>
    <w:rsid w:val="004A4FCA"/>
    <w:rsid w:val="004A5A6C"/>
    <w:rsid w:val="004A7F9E"/>
    <w:rsid w:val="004B031E"/>
    <w:rsid w:val="004B1D1F"/>
    <w:rsid w:val="004B3C58"/>
    <w:rsid w:val="004B4A3D"/>
    <w:rsid w:val="004C1CF2"/>
    <w:rsid w:val="004C7680"/>
    <w:rsid w:val="004D3D10"/>
    <w:rsid w:val="004D3DE3"/>
    <w:rsid w:val="004D494D"/>
    <w:rsid w:val="004D5163"/>
    <w:rsid w:val="004D56F7"/>
    <w:rsid w:val="004E046A"/>
    <w:rsid w:val="004E0BC6"/>
    <w:rsid w:val="004E1A49"/>
    <w:rsid w:val="004E31D4"/>
    <w:rsid w:val="004E7D52"/>
    <w:rsid w:val="004F27FB"/>
    <w:rsid w:val="004F4407"/>
    <w:rsid w:val="005004F8"/>
    <w:rsid w:val="005019F1"/>
    <w:rsid w:val="005033CD"/>
    <w:rsid w:val="00505DC0"/>
    <w:rsid w:val="005124C9"/>
    <w:rsid w:val="00512701"/>
    <w:rsid w:val="0051373B"/>
    <w:rsid w:val="00516622"/>
    <w:rsid w:val="00516E55"/>
    <w:rsid w:val="00520C5D"/>
    <w:rsid w:val="0052243E"/>
    <w:rsid w:val="005226B9"/>
    <w:rsid w:val="00530335"/>
    <w:rsid w:val="00530A7B"/>
    <w:rsid w:val="00535F8B"/>
    <w:rsid w:val="0053640D"/>
    <w:rsid w:val="00536476"/>
    <w:rsid w:val="0053665B"/>
    <w:rsid w:val="00540236"/>
    <w:rsid w:val="00544696"/>
    <w:rsid w:val="005472B6"/>
    <w:rsid w:val="005472E0"/>
    <w:rsid w:val="00553425"/>
    <w:rsid w:val="00554369"/>
    <w:rsid w:val="005558A7"/>
    <w:rsid w:val="00556148"/>
    <w:rsid w:val="005574A9"/>
    <w:rsid w:val="00562EF7"/>
    <w:rsid w:val="00564214"/>
    <w:rsid w:val="00564505"/>
    <w:rsid w:val="0057231D"/>
    <w:rsid w:val="00573521"/>
    <w:rsid w:val="00574CE2"/>
    <w:rsid w:val="005767B5"/>
    <w:rsid w:val="00581638"/>
    <w:rsid w:val="00581F76"/>
    <w:rsid w:val="00585495"/>
    <w:rsid w:val="00586295"/>
    <w:rsid w:val="00591A0E"/>
    <w:rsid w:val="00592C68"/>
    <w:rsid w:val="005A284C"/>
    <w:rsid w:val="005A2B68"/>
    <w:rsid w:val="005A3690"/>
    <w:rsid w:val="005A3930"/>
    <w:rsid w:val="005A6917"/>
    <w:rsid w:val="005A6E5C"/>
    <w:rsid w:val="005B30B9"/>
    <w:rsid w:val="005B560F"/>
    <w:rsid w:val="005C077D"/>
    <w:rsid w:val="005C4C52"/>
    <w:rsid w:val="005C5871"/>
    <w:rsid w:val="005C6671"/>
    <w:rsid w:val="005C6820"/>
    <w:rsid w:val="005D075D"/>
    <w:rsid w:val="005D3328"/>
    <w:rsid w:val="005D3742"/>
    <w:rsid w:val="005D5333"/>
    <w:rsid w:val="005E1193"/>
    <w:rsid w:val="005E4D1C"/>
    <w:rsid w:val="005F3306"/>
    <w:rsid w:val="005F5869"/>
    <w:rsid w:val="005F6292"/>
    <w:rsid w:val="005F6F2F"/>
    <w:rsid w:val="005F7B1C"/>
    <w:rsid w:val="00602A4D"/>
    <w:rsid w:val="00602E7A"/>
    <w:rsid w:val="006044F8"/>
    <w:rsid w:val="006054F7"/>
    <w:rsid w:val="00607DCB"/>
    <w:rsid w:val="00607F66"/>
    <w:rsid w:val="00610223"/>
    <w:rsid w:val="006129C2"/>
    <w:rsid w:val="00613433"/>
    <w:rsid w:val="00613674"/>
    <w:rsid w:val="0061608B"/>
    <w:rsid w:val="00616A9E"/>
    <w:rsid w:val="0062036C"/>
    <w:rsid w:val="006239A9"/>
    <w:rsid w:val="00624927"/>
    <w:rsid w:val="0062744F"/>
    <w:rsid w:val="006277E8"/>
    <w:rsid w:val="00631A2E"/>
    <w:rsid w:val="00632856"/>
    <w:rsid w:val="006344C9"/>
    <w:rsid w:val="0063563A"/>
    <w:rsid w:val="00635EBC"/>
    <w:rsid w:val="006362ED"/>
    <w:rsid w:val="006419BF"/>
    <w:rsid w:val="006465B5"/>
    <w:rsid w:val="00652959"/>
    <w:rsid w:val="006533F6"/>
    <w:rsid w:val="00653551"/>
    <w:rsid w:val="00654FFD"/>
    <w:rsid w:val="00664B47"/>
    <w:rsid w:val="00673147"/>
    <w:rsid w:val="00674D7F"/>
    <w:rsid w:val="00675B70"/>
    <w:rsid w:val="00675C46"/>
    <w:rsid w:val="0068138A"/>
    <w:rsid w:val="006833A3"/>
    <w:rsid w:val="00687603"/>
    <w:rsid w:val="00691DB9"/>
    <w:rsid w:val="0069274E"/>
    <w:rsid w:val="00694BC8"/>
    <w:rsid w:val="0069619C"/>
    <w:rsid w:val="006A51F8"/>
    <w:rsid w:val="006A58F4"/>
    <w:rsid w:val="006A6B1E"/>
    <w:rsid w:val="006B09EE"/>
    <w:rsid w:val="006B13B5"/>
    <w:rsid w:val="006B1976"/>
    <w:rsid w:val="006B2D0D"/>
    <w:rsid w:val="006B3E2F"/>
    <w:rsid w:val="006B48D1"/>
    <w:rsid w:val="006B6AB9"/>
    <w:rsid w:val="006C161B"/>
    <w:rsid w:val="006C627D"/>
    <w:rsid w:val="006C652A"/>
    <w:rsid w:val="006C6562"/>
    <w:rsid w:val="006C660F"/>
    <w:rsid w:val="006D1942"/>
    <w:rsid w:val="006D1C80"/>
    <w:rsid w:val="006D2D8B"/>
    <w:rsid w:val="006D3855"/>
    <w:rsid w:val="006D7710"/>
    <w:rsid w:val="006E0A50"/>
    <w:rsid w:val="006E3ACB"/>
    <w:rsid w:val="006E50DD"/>
    <w:rsid w:val="006F1342"/>
    <w:rsid w:val="006F15DC"/>
    <w:rsid w:val="006F2C3B"/>
    <w:rsid w:val="006F2F2C"/>
    <w:rsid w:val="006F2FD7"/>
    <w:rsid w:val="006F3831"/>
    <w:rsid w:val="006F71A3"/>
    <w:rsid w:val="00702159"/>
    <w:rsid w:val="007041BA"/>
    <w:rsid w:val="0070434E"/>
    <w:rsid w:val="007053E9"/>
    <w:rsid w:val="00707578"/>
    <w:rsid w:val="007121A5"/>
    <w:rsid w:val="00712468"/>
    <w:rsid w:val="00712531"/>
    <w:rsid w:val="007146F4"/>
    <w:rsid w:val="007150A1"/>
    <w:rsid w:val="007158E0"/>
    <w:rsid w:val="00720D4D"/>
    <w:rsid w:val="007217A6"/>
    <w:rsid w:val="00722319"/>
    <w:rsid w:val="00723EB6"/>
    <w:rsid w:val="00724896"/>
    <w:rsid w:val="00730435"/>
    <w:rsid w:val="007311C7"/>
    <w:rsid w:val="00735691"/>
    <w:rsid w:val="007357B5"/>
    <w:rsid w:val="00737B97"/>
    <w:rsid w:val="00737E8F"/>
    <w:rsid w:val="00741272"/>
    <w:rsid w:val="007453B1"/>
    <w:rsid w:val="00751AD7"/>
    <w:rsid w:val="007530A2"/>
    <w:rsid w:val="00753781"/>
    <w:rsid w:val="00753B1A"/>
    <w:rsid w:val="00755237"/>
    <w:rsid w:val="007565B6"/>
    <w:rsid w:val="00756647"/>
    <w:rsid w:val="00757911"/>
    <w:rsid w:val="00761D0A"/>
    <w:rsid w:val="00762BAC"/>
    <w:rsid w:val="007655FA"/>
    <w:rsid w:val="00766C57"/>
    <w:rsid w:val="00767802"/>
    <w:rsid w:val="00771766"/>
    <w:rsid w:val="0077253A"/>
    <w:rsid w:val="0078207D"/>
    <w:rsid w:val="007848EB"/>
    <w:rsid w:val="0078671B"/>
    <w:rsid w:val="00787129"/>
    <w:rsid w:val="00787FB0"/>
    <w:rsid w:val="00792BF0"/>
    <w:rsid w:val="0079371C"/>
    <w:rsid w:val="00797EAA"/>
    <w:rsid w:val="007A0A9A"/>
    <w:rsid w:val="007A3589"/>
    <w:rsid w:val="007B3148"/>
    <w:rsid w:val="007B6A06"/>
    <w:rsid w:val="007B7A1A"/>
    <w:rsid w:val="007C4563"/>
    <w:rsid w:val="007C61E6"/>
    <w:rsid w:val="007C7883"/>
    <w:rsid w:val="007D0C5B"/>
    <w:rsid w:val="007D2534"/>
    <w:rsid w:val="007D5576"/>
    <w:rsid w:val="007E0C3A"/>
    <w:rsid w:val="007E6603"/>
    <w:rsid w:val="007F6133"/>
    <w:rsid w:val="007F7FCF"/>
    <w:rsid w:val="00800AE9"/>
    <w:rsid w:val="008035A6"/>
    <w:rsid w:val="0080650E"/>
    <w:rsid w:val="008126EC"/>
    <w:rsid w:val="00813C14"/>
    <w:rsid w:val="008218A0"/>
    <w:rsid w:val="0082590E"/>
    <w:rsid w:val="00827541"/>
    <w:rsid w:val="00827647"/>
    <w:rsid w:val="008324DA"/>
    <w:rsid w:val="00832ACA"/>
    <w:rsid w:val="00835C8A"/>
    <w:rsid w:val="00837786"/>
    <w:rsid w:val="008419A6"/>
    <w:rsid w:val="00845828"/>
    <w:rsid w:val="00847178"/>
    <w:rsid w:val="00847845"/>
    <w:rsid w:val="008608AC"/>
    <w:rsid w:val="00862B2D"/>
    <w:rsid w:val="00871266"/>
    <w:rsid w:val="00873335"/>
    <w:rsid w:val="00874405"/>
    <w:rsid w:val="00880355"/>
    <w:rsid w:val="00880E86"/>
    <w:rsid w:val="00882CFC"/>
    <w:rsid w:val="00886E0E"/>
    <w:rsid w:val="00890D8C"/>
    <w:rsid w:val="00890E2B"/>
    <w:rsid w:val="008928ED"/>
    <w:rsid w:val="008937F9"/>
    <w:rsid w:val="00896BE0"/>
    <w:rsid w:val="008A0366"/>
    <w:rsid w:val="008A0437"/>
    <w:rsid w:val="008A05EE"/>
    <w:rsid w:val="008A07F1"/>
    <w:rsid w:val="008A1A22"/>
    <w:rsid w:val="008A250B"/>
    <w:rsid w:val="008A27B4"/>
    <w:rsid w:val="008A40E1"/>
    <w:rsid w:val="008A55F3"/>
    <w:rsid w:val="008A6666"/>
    <w:rsid w:val="008A6ACF"/>
    <w:rsid w:val="008B219F"/>
    <w:rsid w:val="008B33E6"/>
    <w:rsid w:val="008B3EF5"/>
    <w:rsid w:val="008B482F"/>
    <w:rsid w:val="008B5C17"/>
    <w:rsid w:val="008C1FDA"/>
    <w:rsid w:val="008C701E"/>
    <w:rsid w:val="008D0124"/>
    <w:rsid w:val="008D31D1"/>
    <w:rsid w:val="008D4794"/>
    <w:rsid w:val="008D71CC"/>
    <w:rsid w:val="008D777A"/>
    <w:rsid w:val="008D77CA"/>
    <w:rsid w:val="008E04D6"/>
    <w:rsid w:val="008E1171"/>
    <w:rsid w:val="008E46BA"/>
    <w:rsid w:val="008E6314"/>
    <w:rsid w:val="008F3C96"/>
    <w:rsid w:val="008F3D12"/>
    <w:rsid w:val="008F3E0D"/>
    <w:rsid w:val="008F7879"/>
    <w:rsid w:val="00902C7A"/>
    <w:rsid w:val="00905101"/>
    <w:rsid w:val="00907CEB"/>
    <w:rsid w:val="009109E7"/>
    <w:rsid w:val="00912FD3"/>
    <w:rsid w:val="009154A3"/>
    <w:rsid w:val="0091610F"/>
    <w:rsid w:val="009169CE"/>
    <w:rsid w:val="00922FA8"/>
    <w:rsid w:val="00925289"/>
    <w:rsid w:val="0092617A"/>
    <w:rsid w:val="00926B3B"/>
    <w:rsid w:val="0093323A"/>
    <w:rsid w:val="0093481D"/>
    <w:rsid w:val="00940440"/>
    <w:rsid w:val="00946858"/>
    <w:rsid w:val="00947928"/>
    <w:rsid w:val="00950F5D"/>
    <w:rsid w:val="00953F7D"/>
    <w:rsid w:val="009548F4"/>
    <w:rsid w:val="00954CF9"/>
    <w:rsid w:val="00956044"/>
    <w:rsid w:val="00957657"/>
    <w:rsid w:val="00960614"/>
    <w:rsid w:val="00961449"/>
    <w:rsid w:val="009619B5"/>
    <w:rsid w:val="00961CA2"/>
    <w:rsid w:val="00961D7B"/>
    <w:rsid w:val="00966D22"/>
    <w:rsid w:val="00970FE8"/>
    <w:rsid w:val="00972B91"/>
    <w:rsid w:val="0097346D"/>
    <w:rsid w:val="009771B0"/>
    <w:rsid w:val="00977EAD"/>
    <w:rsid w:val="00980731"/>
    <w:rsid w:val="00981458"/>
    <w:rsid w:val="00982C40"/>
    <w:rsid w:val="009852F2"/>
    <w:rsid w:val="00985333"/>
    <w:rsid w:val="009918BC"/>
    <w:rsid w:val="0099229A"/>
    <w:rsid w:val="00993DE9"/>
    <w:rsid w:val="009946D2"/>
    <w:rsid w:val="00994958"/>
    <w:rsid w:val="009A1411"/>
    <w:rsid w:val="009A3A5C"/>
    <w:rsid w:val="009A6BFA"/>
    <w:rsid w:val="009B17E6"/>
    <w:rsid w:val="009B4218"/>
    <w:rsid w:val="009B5303"/>
    <w:rsid w:val="009C7053"/>
    <w:rsid w:val="009D3055"/>
    <w:rsid w:val="009D5D49"/>
    <w:rsid w:val="009E533C"/>
    <w:rsid w:val="009E6E9C"/>
    <w:rsid w:val="009F0371"/>
    <w:rsid w:val="009F0C5D"/>
    <w:rsid w:val="009F209D"/>
    <w:rsid w:val="009F27D4"/>
    <w:rsid w:val="009F2A1B"/>
    <w:rsid w:val="009F644E"/>
    <w:rsid w:val="009F79A2"/>
    <w:rsid w:val="00A02AD7"/>
    <w:rsid w:val="00A07445"/>
    <w:rsid w:val="00A0771F"/>
    <w:rsid w:val="00A109CD"/>
    <w:rsid w:val="00A11473"/>
    <w:rsid w:val="00A124A9"/>
    <w:rsid w:val="00A14153"/>
    <w:rsid w:val="00A14713"/>
    <w:rsid w:val="00A14EBD"/>
    <w:rsid w:val="00A16221"/>
    <w:rsid w:val="00A20741"/>
    <w:rsid w:val="00A22576"/>
    <w:rsid w:val="00A26941"/>
    <w:rsid w:val="00A30C61"/>
    <w:rsid w:val="00A326E6"/>
    <w:rsid w:val="00A330C7"/>
    <w:rsid w:val="00A33E8A"/>
    <w:rsid w:val="00A370BD"/>
    <w:rsid w:val="00A42229"/>
    <w:rsid w:val="00A43256"/>
    <w:rsid w:val="00A46E09"/>
    <w:rsid w:val="00A546DF"/>
    <w:rsid w:val="00A54773"/>
    <w:rsid w:val="00A54B22"/>
    <w:rsid w:val="00A567F8"/>
    <w:rsid w:val="00A56853"/>
    <w:rsid w:val="00A57CB4"/>
    <w:rsid w:val="00A60A6F"/>
    <w:rsid w:val="00A60B6B"/>
    <w:rsid w:val="00A62320"/>
    <w:rsid w:val="00A62883"/>
    <w:rsid w:val="00A64E48"/>
    <w:rsid w:val="00A664BC"/>
    <w:rsid w:val="00A66E65"/>
    <w:rsid w:val="00A670FC"/>
    <w:rsid w:val="00A6728E"/>
    <w:rsid w:val="00A6762C"/>
    <w:rsid w:val="00A67FA7"/>
    <w:rsid w:val="00A721FC"/>
    <w:rsid w:val="00A7235D"/>
    <w:rsid w:val="00A741FB"/>
    <w:rsid w:val="00A74BD6"/>
    <w:rsid w:val="00A754C0"/>
    <w:rsid w:val="00A77A24"/>
    <w:rsid w:val="00A802EA"/>
    <w:rsid w:val="00A81AF1"/>
    <w:rsid w:val="00A827C1"/>
    <w:rsid w:val="00A83709"/>
    <w:rsid w:val="00A83869"/>
    <w:rsid w:val="00A840DF"/>
    <w:rsid w:val="00A851D3"/>
    <w:rsid w:val="00A90C93"/>
    <w:rsid w:val="00A916CD"/>
    <w:rsid w:val="00A9234C"/>
    <w:rsid w:val="00A9279E"/>
    <w:rsid w:val="00A938DF"/>
    <w:rsid w:val="00A943B7"/>
    <w:rsid w:val="00A94EA3"/>
    <w:rsid w:val="00A9594B"/>
    <w:rsid w:val="00AA05AF"/>
    <w:rsid w:val="00AA0DBB"/>
    <w:rsid w:val="00AA30F5"/>
    <w:rsid w:val="00AA595F"/>
    <w:rsid w:val="00AA5DD5"/>
    <w:rsid w:val="00AB098B"/>
    <w:rsid w:val="00AB72A7"/>
    <w:rsid w:val="00AC2526"/>
    <w:rsid w:val="00AC4919"/>
    <w:rsid w:val="00AC595E"/>
    <w:rsid w:val="00AC5CCA"/>
    <w:rsid w:val="00AC6736"/>
    <w:rsid w:val="00AD12B2"/>
    <w:rsid w:val="00AD270D"/>
    <w:rsid w:val="00AD49E1"/>
    <w:rsid w:val="00AD5370"/>
    <w:rsid w:val="00AD7827"/>
    <w:rsid w:val="00AE090A"/>
    <w:rsid w:val="00AE11F4"/>
    <w:rsid w:val="00AE1C1A"/>
    <w:rsid w:val="00AE286F"/>
    <w:rsid w:val="00AE3B58"/>
    <w:rsid w:val="00AE5DDB"/>
    <w:rsid w:val="00AE5E80"/>
    <w:rsid w:val="00AE67E3"/>
    <w:rsid w:val="00AE7D61"/>
    <w:rsid w:val="00AF12F3"/>
    <w:rsid w:val="00AF134B"/>
    <w:rsid w:val="00AF1E77"/>
    <w:rsid w:val="00AF342F"/>
    <w:rsid w:val="00AF37ED"/>
    <w:rsid w:val="00AF4419"/>
    <w:rsid w:val="00AF4D03"/>
    <w:rsid w:val="00AF4F15"/>
    <w:rsid w:val="00B0164B"/>
    <w:rsid w:val="00B02FBF"/>
    <w:rsid w:val="00B0668A"/>
    <w:rsid w:val="00B13241"/>
    <w:rsid w:val="00B1326F"/>
    <w:rsid w:val="00B159D3"/>
    <w:rsid w:val="00B162DD"/>
    <w:rsid w:val="00B2250C"/>
    <w:rsid w:val="00B26139"/>
    <w:rsid w:val="00B27EE7"/>
    <w:rsid w:val="00B31E35"/>
    <w:rsid w:val="00B34C7F"/>
    <w:rsid w:val="00B458DF"/>
    <w:rsid w:val="00B47239"/>
    <w:rsid w:val="00B47E6D"/>
    <w:rsid w:val="00B508BA"/>
    <w:rsid w:val="00B50CD3"/>
    <w:rsid w:val="00B516BF"/>
    <w:rsid w:val="00B517D1"/>
    <w:rsid w:val="00B540CB"/>
    <w:rsid w:val="00B56091"/>
    <w:rsid w:val="00B56FF6"/>
    <w:rsid w:val="00B60BDD"/>
    <w:rsid w:val="00B61D55"/>
    <w:rsid w:val="00B61E9F"/>
    <w:rsid w:val="00B62F45"/>
    <w:rsid w:val="00B6435A"/>
    <w:rsid w:val="00B64381"/>
    <w:rsid w:val="00B6546C"/>
    <w:rsid w:val="00B65F11"/>
    <w:rsid w:val="00B67DDA"/>
    <w:rsid w:val="00B70E7E"/>
    <w:rsid w:val="00B7164C"/>
    <w:rsid w:val="00B73247"/>
    <w:rsid w:val="00B7392A"/>
    <w:rsid w:val="00B771EB"/>
    <w:rsid w:val="00B93455"/>
    <w:rsid w:val="00B95D1E"/>
    <w:rsid w:val="00B9719E"/>
    <w:rsid w:val="00BA3603"/>
    <w:rsid w:val="00BA4E7D"/>
    <w:rsid w:val="00BA63F6"/>
    <w:rsid w:val="00BA7156"/>
    <w:rsid w:val="00BA7C80"/>
    <w:rsid w:val="00BB0851"/>
    <w:rsid w:val="00BB0BC5"/>
    <w:rsid w:val="00BB39E4"/>
    <w:rsid w:val="00BB5E5A"/>
    <w:rsid w:val="00BC474C"/>
    <w:rsid w:val="00BC4965"/>
    <w:rsid w:val="00BD0C1A"/>
    <w:rsid w:val="00BD1E86"/>
    <w:rsid w:val="00BD4B7E"/>
    <w:rsid w:val="00BD6284"/>
    <w:rsid w:val="00BD7390"/>
    <w:rsid w:val="00BE0A14"/>
    <w:rsid w:val="00BE0E38"/>
    <w:rsid w:val="00BE39BA"/>
    <w:rsid w:val="00BE4162"/>
    <w:rsid w:val="00BE513A"/>
    <w:rsid w:val="00BE5949"/>
    <w:rsid w:val="00BF00F6"/>
    <w:rsid w:val="00BF0A76"/>
    <w:rsid w:val="00BF0BA8"/>
    <w:rsid w:val="00BF21C5"/>
    <w:rsid w:val="00BF21D4"/>
    <w:rsid w:val="00BF77D0"/>
    <w:rsid w:val="00C00931"/>
    <w:rsid w:val="00C0099A"/>
    <w:rsid w:val="00C01DC6"/>
    <w:rsid w:val="00C0413D"/>
    <w:rsid w:val="00C05CD0"/>
    <w:rsid w:val="00C14CD5"/>
    <w:rsid w:val="00C156B7"/>
    <w:rsid w:val="00C209D6"/>
    <w:rsid w:val="00C20FDF"/>
    <w:rsid w:val="00C211D2"/>
    <w:rsid w:val="00C23D3B"/>
    <w:rsid w:val="00C30A5D"/>
    <w:rsid w:val="00C318F7"/>
    <w:rsid w:val="00C3235D"/>
    <w:rsid w:val="00C32E02"/>
    <w:rsid w:val="00C34E97"/>
    <w:rsid w:val="00C367C0"/>
    <w:rsid w:val="00C40189"/>
    <w:rsid w:val="00C40C17"/>
    <w:rsid w:val="00C4245E"/>
    <w:rsid w:val="00C45770"/>
    <w:rsid w:val="00C460E8"/>
    <w:rsid w:val="00C51E1B"/>
    <w:rsid w:val="00C61107"/>
    <w:rsid w:val="00C63ABD"/>
    <w:rsid w:val="00C64D98"/>
    <w:rsid w:val="00C6516F"/>
    <w:rsid w:val="00C6712B"/>
    <w:rsid w:val="00C6734D"/>
    <w:rsid w:val="00C704D4"/>
    <w:rsid w:val="00C724EE"/>
    <w:rsid w:val="00C72C85"/>
    <w:rsid w:val="00C75625"/>
    <w:rsid w:val="00C758EB"/>
    <w:rsid w:val="00C82F3C"/>
    <w:rsid w:val="00C82F49"/>
    <w:rsid w:val="00C90056"/>
    <w:rsid w:val="00C91539"/>
    <w:rsid w:val="00C91D12"/>
    <w:rsid w:val="00C92635"/>
    <w:rsid w:val="00C94221"/>
    <w:rsid w:val="00C951B7"/>
    <w:rsid w:val="00C96E0B"/>
    <w:rsid w:val="00CA2049"/>
    <w:rsid w:val="00CA3141"/>
    <w:rsid w:val="00CA656B"/>
    <w:rsid w:val="00CB29AE"/>
    <w:rsid w:val="00CB36E7"/>
    <w:rsid w:val="00CB4F66"/>
    <w:rsid w:val="00CB7CCB"/>
    <w:rsid w:val="00CC0D47"/>
    <w:rsid w:val="00CC6BAB"/>
    <w:rsid w:val="00CC78DF"/>
    <w:rsid w:val="00CC7EF7"/>
    <w:rsid w:val="00CD0190"/>
    <w:rsid w:val="00CD04E4"/>
    <w:rsid w:val="00CD0FFF"/>
    <w:rsid w:val="00CD2C7C"/>
    <w:rsid w:val="00CD521D"/>
    <w:rsid w:val="00CD5AF6"/>
    <w:rsid w:val="00CD7A8C"/>
    <w:rsid w:val="00CE1AC1"/>
    <w:rsid w:val="00CE1C71"/>
    <w:rsid w:val="00CE29ED"/>
    <w:rsid w:val="00CE2E19"/>
    <w:rsid w:val="00CE32B4"/>
    <w:rsid w:val="00CE42DA"/>
    <w:rsid w:val="00CE6763"/>
    <w:rsid w:val="00CF045B"/>
    <w:rsid w:val="00CF06CF"/>
    <w:rsid w:val="00CF17EE"/>
    <w:rsid w:val="00CF17FF"/>
    <w:rsid w:val="00CF20D6"/>
    <w:rsid w:val="00CF30C6"/>
    <w:rsid w:val="00CF36EC"/>
    <w:rsid w:val="00CF3B13"/>
    <w:rsid w:val="00CF42B2"/>
    <w:rsid w:val="00CF50A4"/>
    <w:rsid w:val="00CF5CD4"/>
    <w:rsid w:val="00D00630"/>
    <w:rsid w:val="00D017FC"/>
    <w:rsid w:val="00D01A3D"/>
    <w:rsid w:val="00D030D0"/>
    <w:rsid w:val="00D06FF6"/>
    <w:rsid w:val="00D078D4"/>
    <w:rsid w:val="00D10AB7"/>
    <w:rsid w:val="00D12263"/>
    <w:rsid w:val="00D1401B"/>
    <w:rsid w:val="00D140A8"/>
    <w:rsid w:val="00D14112"/>
    <w:rsid w:val="00D2009D"/>
    <w:rsid w:val="00D23D59"/>
    <w:rsid w:val="00D268A5"/>
    <w:rsid w:val="00D314F1"/>
    <w:rsid w:val="00D36507"/>
    <w:rsid w:val="00D372C5"/>
    <w:rsid w:val="00D44E8B"/>
    <w:rsid w:val="00D51C0B"/>
    <w:rsid w:val="00D51CA5"/>
    <w:rsid w:val="00D5676A"/>
    <w:rsid w:val="00D578EC"/>
    <w:rsid w:val="00D60047"/>
    <w:rsid w:val="00D61B49"/>
    <w:rsid w:val="00D61F15"/>
    <w:rsid w:val="00D63440"/>
    <w:rsid w:val="00D63FAF"/>
    <w:rsid w:val="00D66389"/>
    <w:rsid w:val="00D67DCF"/>
    <w:rsid w:val="00D7040C"/>
    <w:rsid w:val="00D70AFF"/>
    <w:rsid w:val="00D70FA6"/>
    <w:rsid w:val="00D74718"/>
    <w:rsid w:val="00D76690"/>
    <w:rsid w:val="00D77406"/>
    <w:rsid w:val="00D77D31"/>
    <w:rsid w:val="00D80728"/>
    <w:rsid w:val="00D818DD"/>
    <w:rsid w:val="00D833FC"/>
    <w:rsid w:val="00D83897"/>
    <w:rsid w:val="00D92369"/>
    <w:rsid w:val="00D95F31"/>
    <w:rsid w:val="00D973B4"/>
    <w:rsid w:val="00DA0093"/>
    <w:rsid w:val="00DA0582"/>
    <w:rsid w:val="00DA375E"/>
    <w:rsid w:val="00DA420C"/>
    <w:rsid w:val="00DA4637"/>
    <w:rsid w:val="00DA4C2B"/>
    <w:rsid w:val="00DA5F75"/>
    <w:rsid w:val="00DB252C"/>
    <w:rsid w:val="00DB4F52"/>
    <w:rsid w:val="00DB5C23"/>
    <w:rsid w:val="00DB61DD"/>
    <w:rsid w:val="00DB649C"/>
    <w:rsid w:val="00DC077A"/>
    <w:rsid w:val="00DC107B"/>
    <w:rsid w:val="00DC1A68"/>
    <w:rsid w:val="00DC48AE"/>
    <w:rsid w:val="00DC5FE7"/>
    <w:rsid w:val="00DD20DE"/>
    <w:rsid w:val="00DD3F95"/>
    <w:rsid w:val="00DD61D8"/>
    <w:rsid w:val="00DD67C2"/>
    <w:rsid w:val="00DD68A7"/>
    <w:rsid w:val="00DD6AB4"/>
    <w:rsid w:val="00DD77C0"/>
    <w:rsid w:val="00DE04E3"/>
    <w:rsid w:val="00DE0C14"/>
    <w:rsid w:val="00DE1866"/>
    <w:rsid w:val="00DE4C7C"/>
    <w:rsid w:val="00DE4E32"/>
    <w:rsid w:val="00DE70D1"/>
    <w:rsid w:val="00DE7CFA"/>
    <w:rsid w:val="00DF12BC"/>
    <w:rsid w:val="00DF3D15"/>
    <w:rsid w:val="00DF5194"/>
    <w:rsid w:val="00DF6A8E"/>
    <w:rsid w:val="00DF7A89"/>
    <w:rsid w:val="00E00822"/>
    <w:rsid w:val="00E02BE7"/>
    <w:rsid w:val="00E03DD3"/>
    <w:rsid w:val="00E041EC"/>
    <w:rsid w:val="00E07AED"/>
    <w:rsid w:val="00E121C3"/>
    <w:rsid w:val="00E12E0C"/>
    <w:rsid w:val="00E1362B"/>
    <w:rsid w:val="00E15B20"/>
    <w:rsid w:val="00E20229"/>
    <w:rsid w:val="00E21222"/>
    <w:rsid w:val="00E3436D"/>
    <w:rsid w:val="00E350ED"/>
    <w:rsid w:val="00E35889"/>
    <w:rsid w:val="00E365DF"/>
    <w:rsid w:val="00E37A5A"/>
    <w:rsid w:val="00E41599"/>
    <w:rsid w:val="00E44176"/>
    <w:rsid w:val="00E44506"/>
    <w:rsid w:val="00E44FED"/>
    <w:rsid w:val="00E4548D"/>
    <w:rsid w:val="00E45F3A"/>
    <w:rsid w:val="00E46595"/>
    <w:rsid w:val="00E46FD3"/>
    <w:rsid w:val="00E57B7E"/>
    <w:rsid w:val="00E63584"/>
    <w:rsid w:val="00E65C7B"/>
    <w:rsid w:val="00E66B52"/>
    <w:rsid w:val="00E808E5"/>
    <w:rsid w:val="00E847E0"/>
    <w:rsid w:val="00E84B6D"/>
    <w:rsid w:val="00E84EDB"/>
    <w:rsid w:val="00E868F6"/>
    <w:rsid w:val="00E91EA5"/>
    <w:rsid w:val="00E9394B"/>
    <w:rsid w:val="00E96260"/>
    <w:rsid w:val="00E97809"/>
    <w:rsid w:val="00EA0864"/>
    <w:rsid w:val="00EA1B4F"/>
    <w:rsid w:val="00EA3489"/>
    <w:rsid w:val="00EA5015"/>
    <w:rsid w:val="00EA6065"/>
    <w:rsid w:val="00EA62B2"/>
    <w:rsid w:val="00EA72D8"/>
    <w:rsid w:val="00EB0D18"/>
    <w:rsid w:val="00EB1734"/>
    <w:rsid w:val="00EB18DB"/>
    <w:rsid w:val="00EB6626"/>
    <w:rsid w:val="00EC08CD"/>
    <w:rsid w:val="00EC2146"/>
    <w:rsid w:val="00EC38E5"/>
    <w:rsid w:val="00EC5A9F"/>
    <w:rsid w:val="00EC5B22"/>
    <w:rsid w:val="00EC7DBF"/>
    <w:rsid w:val="00ED1A35"/>
    <w:rsid w:val="00ED2375"/>
    <w:rsid w:val="00ED5776"/>
    <w:rsid w:val="00ED6094"/>
    <w:rsid w:val="00ED66E5"/>
    <w:rsid w:val="00ED74B4"/>
    <w:rsid w:val="00ED79A1"/>
    <w:rsid w:val="00EE61A3"/>
    <w:rsid w:val="00EF38A6"/>
    <w:rsid w:val="00EF46DC"/>
    <w:rsid w:val="00EF484C"/>
    <w:rsid w:val="00EF6BC1"/>
    <w:rsid w:val="00EF764B"/>
    <w:rsid w:val="00EF7E53"/>
    <w:rsid w:val="00F00843"/>
    <w:rsid w:val="00F03362"/>
    <w:rsid w:val="00F03411"/>
    <w:rsid w:val="00F051B6"/>
    <w:rsid w:val="00F0782A"/>
    <w:rsid w:val="00F07C5C"/>
    <w:rsid w:val="00F1191E"/>
    <w:rsid w:val="00F17ABB"/>
    <w:rsid w:val="00F24922"/>
    <w:rsid w:val="00F25C79"/>
    <w:rsid w:val="00F25F45"/>
    <w:rsid w:val="00F26264"/>
    <w:rsid w:val="00F307F5"/>
    <w:rsid w:val="00F31706"/>
    <w:rsid w:val="00F31B4A"/>
    <w:rsid w:val="00F32126"/>
    <w:rsid w:val="00F33557"/>
    <w:rsid w:val="00F33CA8"/>
    <w:rsid w:val="00F34AF1"/>
    <w:rsid w:val="00F41CB3"/>
    <w:rsid w:val="00F4244E"/>
    <w:rsid w:val="00F42AA6"/>
    <w:rsid w:val="00F43A2E"/>
    <w:rsid w:val="00F470FB"/>
    <w:rsid w:val="00F4737F"/>
    <w:rsid w:val="00F474C5"/>
    <w:rsid w:val="00F5073E"/>
    <w:rsid w:val="00F56CE9"/>
    <w:rsid w:val="00F63825"/>
    <w:rsid w:val="00F63C79"/>
    <w:rsid w:val="00F70110"/>
    <w:rsid w:val="00F71446"/>
    <w:rsid w:val="00F77A0D"/>
    <w:rsid w:val="00F80939"/>
    <w:rsid w:val="00F81EE9"/>
    <w:rsid w:val="00F8263D"/>
    <w:rsid w:val="00F835FE"/>
    <w:rsid w:val="00F846AD"/>
    <w:rsid w:val="00F85E3A"/>
    <w:rsid w:val="00F94817"/>
    <w:rsid w:val="00FA24DD"/>
    <w:rsid w:val="00FA4C57"/>
    <w:rsid w:val="00FA614A"/>
    <w:rsid w:val="00FA69FA"/>
    <w:rsid w:val="00FB3498"/>
    <w:rsid w:val="00FB447A"/>
    <w:rsid w:val="00FB5BA7"/>
    <w:rsid w:val="00FB6AC4"/>
    <w:rsid w:val="00FC39A9"/>
    <w:rsid w:val="00FD6121"/>
    <w:rsid w:val="00FE0A1A"/>
    <w:rsid w:val="00FE2BAB"/>
    <w:rsid w:val="00FE532E"/>
    <w:rsid w:val="00FF119D"/>
    <w:rsid w:val="00FF19E2"/>
    <w:rsid w:val="00FF30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81"/>
    <o:shapelayout v:ext="edit">
      <o:idmap v:ext="edit" data="1"/>
    </o:shapelayout>
  </w:shapeDefaults>
  <w:decimalSymbol w:val=","/>
  <w:listSeparator w:val=";"/>
  <w14:docId w14:val="6B0E1B8E"/>
  <w15:docId w15:val="{C3F31793-8F8B-44B3-988B-D714BA69F2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Calibri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300B38"/>
    <w:pPr>
      <w:spacing w:after="100" w:afterAutospacing="1" w:line="276" w:lineRule="auto"/>
      <w:jc w:val="both"/>
    </w:pPr>
    <w:rPr>
      <w:sz w:val="24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qFormat/>
    <w:rsid w:val="00B73247"/>
    <w:pPr>
      <w:keepNext/>
      <w:numPr>
        <w:numId w:val="1"/>
      </w:numPr>
      <w:spacing w:before="240"/>
      <w:outlineLvl w:val="0"/>
    </w:pPr>
    <w:rPr>
      <w:b/>
      <w:bCs/>
      <w:kern w:val="32"/>
      <w:sz w:val="32"/>
      <w:szCs w:val="32"/>
      <w:lang w:val="x-none"/>
    </w:rPr>
  </w:style>
  <w:style w:type="paragraph" w:styleId="Titolo2">
    <w:name w:val="heading 2"/>
    <w:basedOn w:val="Normale"/>
    <w:next w:val="Normale"/>
    <w:link w:val="Titolo2Carattere"/>
    <w:qFormat/>
    <w:rsid w:val="008E46BA"/>
    <w:pPr>
      <w:keepNext/>
      <w:numPr>
        <w:ilvl w:val="1"/>
        <w:numId w:val="1"/>
      </w:numPr>
      <w:spacing w:before="240" w:after="120"/>
      <w:outlineLvl w:val="1"/>
    </w:pPr>
    <w:rPr>
      <w:b/>
      <w:bCs/>
      <w:iCs/>
      <w:sz w:val="28"/>
      <w:szCs w:val="28"/>
      <w:lang w:val="x-none"/>
    </w:rPr>
  </w:style>
  <w:style w:type="paragraph" w:styleId="Titolo3">
    <w:name w:val="heading 3"/>
    <w:basedOn w:val="Normale"/>
    <w:next w:val="Normale"/>
    <w:link w:val="Titolo3Carattere"/>
    <w:qFormat/>
    <w:rsid w:val="0038144D"/>
    <w:pPr>
      <w:keepNext/>
      <w:keepLines/>
      <w:numPr>
        <w:ilvl w:val="2"/>
        <w:numId w:val="1"/>
      </w:numPr>
      <w:spacing w:before="200" w:after="0"/>
      <w:outlineLvl w:val="2"/>
    </w:pPr>
    <w:rPr>
      <w:rFonts w:eastAsia="Times New Roman"/>
      <w:b/>
      <w:bCs/>
      <w:i/>
      <w:lang w:val="x-none"/>
    </w:rPr>
  </w:style>
  <w:style w:type="paragraph" w:styleId="Titolo4">
    <w:name w:val="heading 4"/>
    <w:basedOn w:val="Normale"/>
    <w:next w:val="Normale"/>
    <w:link w:val="Titolo4Carattere"/>
    <w:qFormat/>
    <w:rsid w:val="00D63FAF"/>
    <w:pPr>
      <w:keepNext/>
      <w:keepLines/>
      <w:numPr>
        <w:ilvl w:val="3"/>
        <w:numId w:val="1"/>
      </w:numPr>
      <w:spacing w:before="200" w:after="0"/>
      <w:outlineLvl w:val="3"/>
    </w:pPr>
    <w:rPr>
      <w:rFonts w:ascii="Cambria" w:eastAsia="Times New Roman" w:hAnsi="Cambria"/>
      <w:b/>
      <w:bCs/>
      <w:i/>
      <w:iCs/>
      <w:color w:val="4F81BD"/>
      <w:lang w:val="x-none"/>
    </w:rPr>
  </w:style>
  <w:style w:type="paragraph" w:styleId="Titolo5">
    <w:name w:val="heading 5"/>
    <w:basedOn w:val="Normale"/>
    <w:next w:val="Normale"/>
    <w:link w:val="Titolo5Carattere"/>
    <w:qFormat/>
    <w:rsid w:val="00D63FAF"/>
    <w:pPr>
      <w:keepNext/>
      <w:keepLines/>
      <w:numPr>
        <w:ilvl w:val="4"/>
        <w:numId w:val="1"/>
      </w:numPr>
      <w:spacing w:before="200" w:after="0"/>
      <w:outlineLvl w:val="4"/>
    </w:pPr>
    <w:rPr>
      <w:rFonts w:ascii="Cambria" w:eastAsia="Times New Roman" w:hAnsi="Cambria"/>
      <w:color w:val="243F60"/>
      <w:lang w:val="x-none"/>
    </w:rPr>
  </w:style>
  <w:style w:type="paragraph" w:styleId="Titolo6">
    <w:name w:val="heading 6"/>
    <w:basedOn w:val="Normale"/>
    <w:next w:val="Normale"/>
    <w:link w:val="Titolo6Carattere"/>
    <w:qFormat/>
    <w:rsid w:val="00D63FAF"/>
    <w:pPr>
      <w:keepNext/>
      <w:keepLines/>
      <w:numPr>
        <w:ilvl w:val="5"/>
        <w:numId w:val="1"/>
      </w:numPr>
      <w:spacing w:before="200" w:after="0"/>
      <w:outlineLvl w:val="5"/>
    </w:pPr>
    <w:rPr>
      <w:rFonts w:ascii="Cambria" w:eastAsia="Times New Roman" w:hAnsi="Cambria"/>
      <w:i/>
      <w:iCs/>
      <w:color w:val="243F60"/>
      <w:lang w:val="x-none"/>
    </w:rPr>
  </w:style>
  <w:style w:type="paragraph" w:styleId="Titolo7">
    <w:name w:val="heading 7"/>
    <w:basedOn w:val="Normale"/>
    <w:next w:val="Normale"/>
    <w:link w:val="Titolo7Carattere"/>
    <w:qFormat/>
    <w:rsid w:val="00D63FAF"/>
    <w:pPr>
      <w:keepNext/>
      <w:keepLines/>
      <w:numPr>
        <w:ilvl w:val="6"/>
        <w:numId w:val="1"/>
      </w:numPr>
      <w:spacing w:before="200" w:after="0"/>
      <w:outlineLvl w:val="6"/>
    </w:pPr>
    <w:rPr>
      <w:rFonts w:ascii="Cambria" w:eastAsia="Times New Roman" w:hAnsi="Cambria"/>
      <w:i/>
      <w:iCs/>
      <w:color w:val="404040"/>
      <w:lang w:val="x-none"/>
    </w:rPr>
  </w:style>
  <w:style w:type="paragraph" w:styleId="Titolo8">
    <w:name w:val="heading 8"/>
    <w:basedOn w:val="Normale"/>
    <w:next w:val="Normale"/>
    <w:link w:val="Titolo8Carattere"/>
    <w:qFormat/>
    <w:rsid w:val="00D63FAF"/>
    <w:pPr>
      <w:keepNext/>
      <w:keepLines/>
      <w:numPr>
        <w:ilvl w:val="7"/>
        <w:numId w:val="1"/>
      </w:numPr>
      <w:spacing w:before="200" w:after="0"/>
      <w:outlineLvl w:val="7"/>
    </w:pPr>
    <w:rPr>
      <w:rFonts w:ascii="Cambria" w:eastAsia="Times New Roman" w:hAnsi="Cambria"/>
      <w:color w:val="404040"/>
      <w:sz w:val="20"/>
      <w:szCs w:val="20"/>
      <w:lang w:val="x-none"/>
    </w:rPr>
  </w:style>
  <w:style w:type="paragraph" w:styleId="Titolo9">
    <w:name w:val="heading 9"/>
    <w:basedOn w:val="Normale"/>
    <w:next w:val="Normale"/>
    <w:link w:val="Titolo9Carattere"/>
    <w:qFormat/>
    <w:rsid w:val="00D63FAF"/>
    <w:pPr>
      <w:keepNext/>
      <w:keepLines/>
      <w:numPr>
        <w:ilvl w:val="8"/>
        <w:numId w:val="1"/>
      </w:numPr>
      <w:spacing w:before="200" w:after="0"/>
      <w:outlineLvl w:val="8"/>
    </w:pPr>
    <w:rPr>
      <w:rFonts w:ascii="Cambria" w:eastAsia="Times New Roman" w:hAnsi="Cambria"/>
      <w:i/>
      <w:iCs/>
      <w:color w:val="404040"/>
      <w:sz w:val="20"/>
      <w:szCs w:val="20"/>
      <w:lang w:val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sid w:val="00B73247"/>
    <w:rPr>
      <w:b/>
      <w:bCs/>
      <w:kern w:val="32"/>
      <w:sz w:val="32"/>
      <w:szCs w:val="32"/>
      <w:lang w:val="x-none" w:eastAsia="en-US"/>
    </w:rPr>
  </w:style>
  <w:style w:type="character" w:customStyle="1" w:styleId="Titolo2Carattere">
    <w:name w:val="Titolo 2 Carattere"/>
    <w:link w:val="Titolo2"/>
    <w:rsid w:val="008E46BA"/>
    <w:rPr>
      <w:b/>
      <w:bCs/>
      <w:iCs/>
      <w:sz w:val="28"/>
      <w:szCs w:val="28"/>
      <w:lang w:val="x-none" w:eastAsia="en-US"/>
    </w:rPr>
  </w:style>
  <w:style w:type="character" w:customStyle="1" w:styleId="Titolo3Carattere">
    <w:name w:val="Titolo 3 Carattere"/>
    <w:link w:val="Titolo3"/>
    <w:rsid w:val="0038144D"/>
    <w:rPr>
      <w:rFonts w:eastAsia="Times New Roman"/>
      <w:b/>
      <w:bCs/>
      <w:i/>
      <w:sz w:val="24"/>
      <w:szCs w:val="22"/>
      <w:lang w:val="x-none" w:eastAsia="en-US"/>
    </w:rPr>
  </w:style>
  <w:style w:type="character" w:customStyle="1" w:styleId="Titolo4Carattere">
    <w:name w:val="Titolo 4 Carattere"/>
    <w:link w:val="Titolo4"/>
    <w:rsid w:val="00D63FAF"/>
    <w:rPr>
      <w:rFonts w:ascii="Cambria" w:eastAsia="Times New Roman" w:hAnsi="Cambria"/>
      <w:b/>
      <w:bCs/>
      <w:i/>
      <w:iCs/>
      <w:color w:val="4F81BD"/>
      <w:sz w:val="24"/>
      <w:szCs w:val="22"/>
      <w:lang w:val="x-none" w:eastAsia="en-US"/>
    </w:rPr>
  </w:style>
  <w:style w:type="character" w:customStyle="1" w:styleId="Titolo5Carattere">
    <w:name w:val="Titolo 5 Carattere"/>
    <w:link w:val="Titolo5"/>
    <w:rsid w:val="00D63FAF"/>
    <w:rPr>
      <w:rFonts w:ascii="Cambria" w:eastAsia="Times New Roman" w:hAnsi="Cambria"/>
      <w:color w:val="243F60"/>
      <w:sz w:val="24"/>
      <w:szCs w:val="22"/>
      <w:lang w:val="x-none" w:eastAsia="en-US"/>
    </w:rPr>
  </w:style>
  <w:style w:type="character" w:customStyle="1" w:styleId="Titolo6Carattere">
    <w:name w:val="Titolo 6 Carattere"/>
    <w:link w:val="Titolo6"/>
    <w:rsid w:val="00D63FAF"/>
    <w:rPr>
      <w:rFonts w:ascii="Cambria" w:eastAsia="Times New Roman" w:hAnsi="Cambria"/>
      <w:i/>
      <w:iCs/>
      <w:color w:val="243F60"/>
      <w:sz w:val="24"/>
      <w:szCs w:val="22"/>
      <w:lang w:val="x-none" w:eastAsia="en-US"/>
    </w:rPr>
  </w:style>
  <w:style w:type="character" w:customStyle="1" w:styleId="Titolo7Carattere">
    <w:name w:val="Titolo 7 Carattere"/>
    <w:link w:val="Titolo7"/>
    <w:rsid w:val="00D63FAF"/>
    <w:rPr>
      <w:rFonts w:ascii="Cambria" w:eastAsia="Times New Roman" w:hAnsi="Cambria"/>
      <w:i/>
      <w:iCs/>
      <w:color w:val="404040"/>
      <w:sz w:val="24"/>
      <w:szCs w:val="22"/>
      <w:lang w:val="x-none" w:eastAsia="en-US"/>
    </w:rPr>
  </w:style>
  <w:style w:type="character" w:customStyle="1" w:styleId="Titolo8Carattere">
    <w:name w:val="Titolo 8 Carattere"/>
    <w:link w:val="Titolo8"/>
    <w:rsid w:val="00D63FAF"/>
    <w:rPr>
      <w:rFonts w:ascii="Cambria" w:eastAsia="Times New Roman" w:hAnsi="Cambria"/>
      <w:color w:val="404040"/>
      <w:lang w:val="x-none" w:eastAsia="en-US"/>
    </w:rPr>
  </w:style>
  <w:style w:type="character" w:customStyle="1" w:styleId="Titolo9Carattere">
    <w:name w:val="Titolo 9 Carattere"/>
    <w:link w:val="Titolo9"/>
    <w:rsid w:val="00D63FAF"/>
    <w:rPr>
      <w:rFonts w:ascii="Cambria" w:eastAsia="Times New Roman" w:hAnsi="Cambria"/>
      <w:i/>
      <w:iCs/>
      <w:color w:val="404040"/>
      <w:lang w:val="x-none" w:eastAsia="en-US"/>
    </w:rPr>
  </w:style>
  <w:style w:type="paragraph" w:styleId="Paragrafoelenco">
    <w:name w:val="List Paragraph"/>
    <w:basedOn w:val="Normale"/>
    <w:uiPriority w:val="34"/>
    <w:qFormat/>
    <w:rsid w:val="00D63FAF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rsid w:val="00D63FAF"/>
    <w:pPr>
      <w:spacing w:after="0" w:line="240" w:lineRule="auto"/>
    </w:pPr>
    <w:rPr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D63FAF"/>
    <w:rPr>
      <w:rFonts w:eastAsia="Calibri" w:cs="Times New Roman"/>
      <w:sz w:val="20"/>
      <w:szCs w:val="20"/>
    </w:rPr>
  </w:style>
  <w:style w:type="character" w:styleId="Rimandonotaapidipagina">
    <w:name w:val="footnote reference"/>
    <w:rsid w:val="00D63FAF"/>
    <w:rPr>
      <w:vertAlign w:val="superscript"/>
    </w:rPr>
  </w:style>
  <w:style w:type="paragraph" w:styleId="Intestazione">
    <w:name w:val="header"/>
    <w:basedOn w:val="Normale"/>
    <w:link w:val="IntestazioneCarattere"/>
    <w:uiPriority w:val="99"/>
    <w:unhideWhenUsed/>
    <w:rsid w:val="0052243E"/>
    <w:pPr>
      <w:tabs>
        <w:tab w:val="center" w:pos="4819"/>
        <w:tab w:val="right" w:pos="9638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52243E"/>
    <w:rPr>
      <w:rFonts w:eastAsia="Calibri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52243E"/>
    <w:pPr>
      <w:tabs>
        <w:tab w:val="center" w:pos="4819"/>
        <w:tab w:val="right" w:pos="9638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52243E"/>
    <w:rPr>
      <w:rFonts w:eastAsia="Calibri" w:cs="Times New Roman"/>
    </w:rPr>
  </w:style>
  <w:style w:type="character" w:styleId="Rimandocommento">
    <w:name w:val="annotation reference"/>
    <w:uiPriority w:val="99"/>
    <w:semiHidden/>
    <w:unhideWhenUsed/>
    <w:rsid w:val="009F2A1B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9F2A1B"/>
    <w:pPr>
      <w:spacing w:line="240" w:lineRule="auto"/>
    </w:pPr>
    <w:rPr>
      <w:sz w:val="20"/>
      <w:szCs w:val="20"/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9F2A1B"/>
    <w:rPr>
      <w:rFonts w:eastAsia="Calibri"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9F2A1B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9F2A1B"/>
    <w:rPr>
      <w:rFonts w:eastAsia="Calibri" w:cs="Times New Roman"/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F2A1B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9F2A1B"/>
    <w:rPr>
      <w:rFonts w:ascii="Tahoma" w:eastAsia="Calibri" w:hAnsi="Tahoma" w:cs="Tahoma"/>
      <w:sz w:val="16"/>
      <w:szCs w:val="16"/>
    </w:rPr>
  </w:style>
  <w:style w:type="table" w:styleId="Grigliatabella">
    <w:name w:val="Table Grid"/>
    <w:basedOn w:val="Tabellanormale"/>
    <w:uiPriority w:val="59"/>
    <w:rsid w:val="007125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fondomedio2-Colore1">
    <w:name w:val="Medium Shading 2 Accent 1"/>
    <w:basedOn w:val="Tabellanormale"/>
    <w:uiPriority w:val="64"/>
    <w:rsid w:val="00712531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Grigliachiara-Colore1">
    <w:name w:val="Light Grid Accent 1"/>
    <w:basedOn w:val="Tabellanormale"/>
    <w:uiPriority w:val="62"/>
    <w:rsid w:val="00E12E0C"/>
    <w:tblPr>
      <w:tblStyleRowBandSize w:val="1"/>
      <w:tblStyleColBandSize w:val="1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  <w:insideH w:val="single" w:sz="8" w:space="0" w:color="4F81BD"/>
        <w:insideV w:val="single" w:sz="8" w:space="0" w:color="4F81BD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1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  <w:shd w:val="clear" w:color="auto" w:fill="D3DFEE"/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  <w:shd w:val="clear" w:color="auto" w:fill="D3DFEE"/>
      </w:tcPr>
    </w:tblStylePr>
    <w:tblStylePr w:type="band2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</w:tcPr>
    </w:tblStylePr>
  </w:style>
  <w:style w:type="paragraph" w:styleId="Didascalia">
    <w:name w:val="caption"/>
    <w:basedOn w:val="Normale"/>
    <w:next w:val="Normale"/>
    <w:uiPriority w:val="35"/>
    <w:qFormat/>
    <w:rsid w:val="000B5A0B"/>
    <w:pPr>
      <w:keepNext/>
      <w:spacing w:after="60" w:afterAutospacing="0"/>
      <w:jc w:val="center"/>
    </w:pPr>
    <w:rPr>
      <w:b/>
      <w:bCs/>
      <w:sz w:val="20"/>
      <w:szCs w:val="20"/>
    </w:rPr>
  </w:style>
  <w:style w:type="table" w:styleId="Sfondomedio1-Colore1">
    <w:name w:val="Medium Shading 1 Accent 1"/>
    <w:basedOn w:val="Tabellanormale"/>
    <w:uiPriority w:val="63"/>
    <w:rsid w:val="003C3149"/>
    <w:tblPr>
      <w:tblStyleRowBandSize w:val="1"/>
      <w:tblStyleColBandSize w:val="1"/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Titolosommario">
    <w:name w:val="TOC Heading"/>
    <w:basedOn w:val="Titolo1"/>
    <w:next w:val="Normale"/>
    <w:uiPriority w:val="39"/>
    <w:qFormat/>
    <w:rsid w:val="00B73247"/>
    <w:pPr>
      <w:keepLines/>
      <w:numPr>
        <w:numId w:val="0"/>
      </w:numPr>
      <w:spacing w:before="480" w:after="0" w:afterAutospacing="0"/>
      <w:jc w:val="left"/>
      <w:outlineLvl w:val="9"/>
    </w:pPr>
    <w:rPr>
      <w:rFonts w:ascii="Cambria" w:eastAsia="Times New Roman" w:hAnsi="Cambria"/>
      <w:color w:val="365F91"/>
      <w:kern w:val="0"/>
      <w:sz w:val="28"/>
      <w:szCs w:val="28"/>
    </w:rPr>
  </w:style>
  <w:style w:type="paragraph" w:styleId="Sommario1">
    <w:name w:val="toc 1"/>
    <w:basedOn w:val="Normale"/>
    <w:next w:val="Normale"/>
    <w:autoRedefine/>
    <w:uiPriority w:val="39"/>
    <w:unhideWhenUsed/>
    <w:rsid w:val="005033CD"/>
    <w:pPr>
      <w:tabs>
        <w:tab w:val="left" w:pos="284"/>
        <w:tab w:val="right" w:leader="dot" w:pos="9060"/>
      </w:tabs>
      <w:spacing w:line="360" w:lineRule="auto"/>
    </w:pPr>
    <w:rPr>
      <w:b/>
      <w:noProof/>
    </w:rPr>
  </w:style>
  <w:style w:type="paragraph" w:styleId="Sommario2">
    <w:name w:val="toc 2"/>
    <w:basedOn w:val="Normale"/>
    <w:next w:val="Normale"/>
    <w:autoRedefine/>
    <w:uiPriority w:val="39"/>
    <w:unhideWhenUsed/>
    <w:rsid w:val="002F21E7"/>
    <w:pPr>
      <w:tabs>
        <w:tab w:val="left" w:pos="880"/>
        <w:tab w:val="right" w:leader="dot" w:pos="9060"/>
      </w:tabs>
      <w:ind w:left="284"/>
    </w:pPr>
  </w:style>
  <w:style w:type="paragraph" w:styleId="Sommario3">
    <w:name w:val="toc 3"/>
    <w:basedOn w:val="Normale"/>
    <w:next w:val="Normale"/>
    <w:autoRedefine/>
    <w:uiPriority w:val="39"/>
    <w:unhideWhenUsed/>
    <w:rsid w:val="00882CFC"/>
    <w:pPr>
      <w:tabs>
        <w:tab w:val="left" w:pos="1134"/>
        <w:tab w:val="right" w:leader="dot" w:pos="9060"/>
      </w:tabs>
      <w:ind w:left="1134" w:hanging="708"/>
    </w:pPr>
    <w:rPr>
      <w:i/>
      <w:noProof/>
      <w:szCs w:val="24"/>
    </w:rPr>
  </w:style>
  <w:style w:type="character" w:styleId="Collegamentoipertestuale">
    <w:name w:val="Hyperlink"/>
    <w:uiPriority w:val="99"/>
    <w:unhideWhenUsed/>
    <w:rsid w:val="00B73247"/>
    <w:rPr>
      <w:color w:val="0000FF"/>
      <w:u w:val="single"/>
    </w:rPr>
  </w:style>
  <w:style w:type="paragraph" w:styleId="Corpotesto">
    <w:name w:val="Body Text"/>
    <w:basedOn w:val="Normale"/>
    <w:link w:val="CorpotestoCarattere"/>
    <w:rsid w:val="00C63ABD"/>
    <w:pPr>
      <w:tabs>
        <w:tab w:val="left" w:pos="7560"/>
      </w:tabs>
      <w:spacing w:after="0" w:afterAutospacing="0" w:line="360" w:lineRule="auto"/>
      <w:ind w:right="-262"/>
    </w:pPr>
    <w:rPr>
      <w:rFonts w:ascii="Bookman Old Style" w:eastAsia="Times New Roman" w:hAnsi="Bookman Old Style"/>
      <w:szCs w:val="24"/>
      <w:lang w:eastAsia="it-IT"/>
    </w:rPr>
  </w:style>
  <w:style w:type="character" w:customStyle="1" w:styleId="CorpotestoCarattere">
    <w:name w:val="Corpo testo Carattere"/>
    <w:link w:val="Corpotesto"/>
    <w:rsid w:val="00C63ABD"/>
    <w:rPr>
      <w:rFonts w:ascii="Bookman Old Style" w:eastAsia="Times New Roman" w:hAnsi="Bookman Old Style"/>
      <w:sz w:val="24"/>
      <w:szCs w:val="24"/>
    </w:r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2757F0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2757F0"/>
    <w:rPr>
      <w:sz w:val="24"/>
      <w:szCs w:val="22"/>
      <w:lang w:eastAsia="en-US"/>
    </w:rPr>
  </w:style>
  <w:style w:type="paragraph" w:customStyle="1" w:styleId="trattino2">
    <w:name w:val="trattino 2"/>
    <w:basedOn w:val="Normale"/>
    <w:rsid w:val="008A6ACF"/>
    <w:pPr>
      <w:numPr>
        <w:numId w:val="5"/>
      </w:numPr>
      <w:tabs>
        <w:tab w:val="clear" w:pos="720"/>
        <w:tab w:val="num" w:pos="851"/>
      </w:tabs>
      <w:spacing w:before="48" w:after="0" w:afterAutospacing="0" w:line="280" w:lineRule="exact"/>
      <w:ind w:left="850" w:hanging="289"/>
    </w:pPr>
    <w:rPr>
      <w:rFonts w:ascii="Arial" w:eastAsia="Times New Roman" w:hAnsi="Arial"/>
      <w:sz w:val="20"/>
      <w:szCs w:val="20"/>
      <w:lang w:eastAsia="it-IT"/>
    </w:rPr>
  </w:style>
  <w:style w:type="paragraph" w:styleId="NormaleWeb">
    <w:name w:val="Normal (Web)"/>
    <w:basedOn w:val="Normale"/>
    <w:uiPriority w:val="99"/>
    <w:unhideWhenUsed/>
    <w:rsid w:val="004D5163"/>
    <w:pPr>
      <w:spacing w:before="100" w:beforeAutospacing="1" w:line="240" w:lineRule="auto"/>
      <w:jc w:val="left"/>
    </w:pPr>
    <w:rPr>
      <w:rFonts w:eastAsia="Times New Roman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4D5163"/>
    <w:rPr>
      <w:b/>
      <w:bCs/>
    </w:rPr>
  </w:style>
  <w:style w:type="character" w:styleId="Enfasicorsivo">
    <w:name w:val="Emphasis"/>
    <w:basedOn w:val="Carpredefinitoparagrafo"/>
    <w:uiPriority w:val="20"/>
    <w:qFormat/>
    <w:rsid w:val="004D516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46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0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52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22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8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2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31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24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35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42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83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26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83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1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75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678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34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07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77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8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30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61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42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10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36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9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84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52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46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8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9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13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32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24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96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9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4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56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4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54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3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93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90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7BE364EE-3CAD-4FE6-BB92-4AEB378268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2C9BF877.dotm</Template>
  <TotalTime>58</TotalTime>
  <Pages>2</Pages>
  <Words>525</Words>
  <Characters>2995</Characters>
  <Application>Microsoft Office Word</Application>
  <DocSecurity>0</DocSecurity>
  <Lines>24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VitroDodi International Company S</vt:lpstr>
    </vt:vector>
  </TitlesOfParts>
  <Company/>
  <LinksUpToDate>false</LinksUpToDate>
  <CharactersWithSpaces>3513</CharactersWithSpaces>
  <SharedDoc>false</SharedDoc>
  <HLinks>
    <vt:vector size="30" baseType="variant">
      <vt:variant>
        <vt:i4>1769524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_Toc335324087</vt:lpwstr>
      </vt:variant>
      <vt:variant>
        <vt:i4>1769524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_Toc335324086</vt:lpwstr>
      </vt:variant>
      <vt:variant>
        <vt:i4>1769524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_Toc335324085</vt:lpwstr>
      </vt:variant>
      <vt:variant>
        <vt:i4>1769524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_Toc335324084</vt:lpwstr>
      </vt:variant>
      <vt:variant>
        <vt:i4>1769524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_Toc335324083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VitroDodi International Company S</dc:title>
  <dc:subject/>
  <dc:creator>W241</dc:creator>
  <cp:keywords/>
  <dc:description/>
  <cp:lastModifiedBy>Emanuela Salemi</cp:lastModifiedBy>
  <cp:revision>14</cp:revision>
  <cp:lastPrinted>2020-04-01T18:18:00Z</cp:lastPrinted>
  <dcterms:created xsi:type="dcterms:W3CDTF">2020-04-01T12:55:00Z</dcterms:created>
  <dcterms:modified xsi:type="dcterms:W3CDTF">2020-04-02T09:05:00Z</dcterms:modified>
</cp:coreProperties>
</file>